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D93C" w14:textId="77777777" w:rsidR="00C07EBD" w:rsidRDefault="005E090F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3F84C8" wp14:editId="5827A6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62350" cy="742950"/>
            <wp:effectExtent l="0" t="0" r="0" b="0"/>
            <wp:wrapSquare wrapText="bothSides"/>
            <wp:docPr id="6" name="Picture 6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A970D0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10E73E37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C7CA4B2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49E608E" w14:textId="77777777" w:rsidR="00C3479E" w:rsidRDefault="00C3479E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7E25CDAD" w14:textId="64C715DB" w:rsidR="002F75D9" w:rsidRPr="00C3479E" w:rsidRDefault="00984572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3479E">
        <w:rPr>
          <w:rFonts w:asciiTheme="minorHAnsi" w:hAnsiTheme="minorHAnsi" w:cstheme="minorHAnsi"/>
          <w:b/>
          <w:i/>
          <w:sz w:val="20"/>
          <w:szCs w:val="20"/>
        </w:rPr>
        <w:t>2018</w:t>
      </w:r>
      <w:r w:rsidR="002F75D9" w:rsidRPr="00C3479E">
        <w:rPr>
          <w:rFonts w:asciiTheme="minorHAnsi" w:hAnsiTheme="minorHAnsi" w:cstheme="minorHAnsi"/>
          <w:b/>
          <w:i/>
          <w:sz w:val="20"/>
          <w:szCs w:val="20"/>
        </w:rPr>
        <w:t xml:space="preserve"> EDWARD A. ANDERSON SCHOLARSHIP PROGRAM</w:t>
      </w:r>
    </w:p>
    <w:p w14:paraId="0B506095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2595FBFD" w14:textId="04CBEE94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>The Virginia Council of Teachers of Mathematics (VCTM) encourages</w:t>
      </w:r>
      <w:r w:rsidR="00507AAB" w:rsidRPr="00C3479E">
        <w:rPr>
          <w:rFonts w:asciiTheme="minorHAnsi" w:hAnsiTheme="minorHAnsi" w:cstheme="minorHAnsi"/>
          <w:sz w:val="20"/>
          <w:szCs w:val="20"/>
        </w:rPr>
        <w:t xml:space="preserve"> and supports</w:t>
      </w:r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="00507AAB" w:rsidRPr="00C3479E">
        <w:rPr>
          <w:rFonts w:asciiTheme="minorHAnsi" w:hAnsiTheme="minorHAnsi" w:cstheme="minorHAnsi"/>
          <w:sz w:val="20"/>
          <w:szCs w:val="20"/>
        </w:rPr>
        <w:t>the efforts of prospective</w:t>
      </w:r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="00507AAB" w:rsidRPr="00C3479E">
        <w:rPr>
          <w:rFonts w:asciiTheme="minorHAnsi" w:hAnsiTheme="minorHAnsi" w:cstheme="minorHAnsi"/>
          <w:sz w:val="20"/>
          <w:szCs w:val="20"/>
        </w:rPr>
        <w:t xml:space="preserve">mathematics </w:t>
      </w:r>
      <w:r w:rsidRPr="00C3479E">
        <w:rPr>
          <w:rFonts w:asciiTheme="minorHAnsi" w:hAnsiTheme="minorHAnsi" w:cstheme="minorHAnsi"/>
          <w:sz w:val="20"/>
          <w:szCs w:val="20"/>
        </w:rPr>
        <w:t xml:space="preserve">teachers by offering up to </w:t>
      </w:r>
      <w:r w:rsidR="00984572" w:rsidRPr="00C3479E">
        <w:rPr>
          <w:rFonts w:asciiTheme="minorHAnsi" w:hAnsiTheme="minorHAnsi" w:cstheme="minorHAnsi"/>
          <w:sz w:val="20"/>
          <w:szCs w:val="20"/>
          <w:u w:val="single"/>
        </w:rPr>
        <w:t>three</w:t>
      </w:r>
      <w:r w:rsidR="00984572" w:rsidRPr="00C3479E">
        <w:rPr>
          <w:rFonts w:asciiTheme="minorHAnsi" w:hAnsiTheme="minorHAnsi" w:cstheme="minorHAnsi"/>
          <w:sz w:val="20"/>
          <w:szCs w:val="20"/>
        </w:rPr>
        <w:t xml:space="preserve"> (3</w:t>
      </w:r>
      <w:r w:rsidRPr="00C3479E">
        <w:rPr>
          <w:rFonts w:asciiTheme="minorHAnsi" w:hAnsiTheme="minorHAnsi" w:cstheme="minorHAnsi"/>
          <w:sz w:val="20"/>
          <w:szCs w:val="20"/>
        </w:rPr>
        <w:t xml:space="preserve">) scholarships of $2,000 annually.  </w:t>
      </w:r>
      <w:r w:rsidR="00984572" w:rsidRPr="00C3479E">
        <w:rPr>
          <w:rFonts w:asciiTheme="minorHAnsi" w:hAnsiTheme="minorHAnsi" w:cstheme="minorHAnsi"/>
          <w:sz w:val="20"/>
          <w:szCs w:val="20"/>
        </w:rPr>
        <w:t>Through this program, VCTM aims</w:t>
      </w:r>
      <w:r w:rsidRPr="00C3479E">
        <w:rPr>
          <w:rFonts w:asciiTheme="minorHAnsi" w:hAnsiTheme="minorHAnsi" w:cstheme="minorHAnsi"/>
          <w:sz w:val="20"/>
          <w:szCs w:val="20"/>
        </w:rPr>
        <w:t xml:space="preserve"> to </w:t>
      </w:r>
      <w:r w:rsidR="00507AAB" w:rsidRPr="00C3479E">
        <w:rPr>
          <w:rFonts w:asciiTheme="minorHAnsi" w:hAnsiTheme="minorHAnsi" w:cstheme="minorHAnsi"/>
          <w:sz w:val="20"/>
          <w:szCs w:val="20"/>
        </w:rPr>
        <w:t>further its mission of improving</w:t>
      </w:r>
      <w:r w:rsidRPr="00C3479E">
        <w:rPr>
          <w:rFonts w:asciiTheme="minorHAnsi" w:hAnsiTheme="minorHAnsi" w:cstheme="minorHAnsi"/>
          <w:sz w:val="20"/>
          <w:szCs w:val="20"/>
        </w:rPr>
        <w:t xml:space="preserve"> mathematics</w:t>
      </w:r>
      <w:r w:rsidR="00507AAB" w:rsidRPr="00C3479E">
        <w:rPr>
          <w:rFonts w:asciiTheme="minorHAnsi" w:hAnsiTheme="minorHAnsi" w:cstheme="minorHAnsi"/>
          <w:sz w:val="20"/>
          <w:szCs w:val="20"/>
        </w:rPr>
        <w:t xml:space="preserve"> teaching in the Commonwealth</w:t>
      </w:r>
      <w:r w:rsidRPr="00C3479E">
        <w:rPr>
          <w:rFonts w:asciiTheme="minorHAnsi" w:hAnsiTheme="minorHAnsi" w:cstheme="minorHAnsi"/>
          <w:sz w:val="20"/>
          <w:szCs w:val="20"/>
        </w:rPr>
        <w:t xml:space="preserve">.  This year, the VCTM Board of Directors has </w:t>
      </w:r>
      <w:r w:rsidR="00507AAB" w:rsidRPr="00C3479E">
        <w:rPr>
          <w:rFonts w:asciiTheme="minorHAnsi" w:hAnsiTheme="minorHAnsi" w:cstheme="minorHAnsi"/>
          <w:sz w:val="20"/>
          <w:szCs w:val="20"/>
        </w:rPr>
        <w:t>again</w:t>
      </w:r>
      <w:r w:rsidRPr="00C3479E">
        <w:rPr>
          <w:rFonts w:asciiTheme="minorHAnsi" w:hAnsiTheme="minorHAnsi" w:cstheme="minorHAnsi"/>
          <w:sz w:val="20"/>
          <w:szCs w:val="20"/>
        </w:rPr>
        <w:t xml:space="preserve"> authorized that </w:t>
      </w:r>
      <w:r w:rsidR="00984572" w:rsidRPr="00C3479E">
        <w:rPr>
          <w:rFonts w:asciiTheme="minorHAnsi" w:hAnsiTheme="minorHAnsi" w:cstheme="minorHAnsi"/>
          <w:sz w:val="20"/>
          <w:szCs w:val="20"/>
        </w:rPr>
        <w:t>three</w:t>
      </w:r>
      <w:r w:rsidRPr="00C3479E">
        <w:rPr>
          <w:rFonts w:asciiTheme="minorHAnsi" w:hAnsiTheme="minorHAnsi" w:cstheme="minorHAnsi"/>
          <w:sz w:val="20"/>
          <w:szCs w:val="20"/>
        </w:rPr>
        <w:t xml:space="preserve"> scholarships may be awarded if qualified applicants are judged deserving by </w:t>
      </w:r>
      <w:r w:rsidR="00507AAB" w:rsidRPr="00C3479E">
        <w:rPr>
          <w:rFonts w:asciiTheme="minorHAnsi" w:hAnsiTheme="minorHAnsi" w:cstheme="minorHAnsi"/>
          <w:sz w:val="20"/>
          <w:szCs w:val="20"/>
        </w:rPr>
        <w:t>its</w:t>
      </w:r>
      <w:r w:rsidRPr="00C3479E">
        <w:rPr>
          <w:rFonts w:asciiTheme="minorHAnsi" w:hAnsiTheme="minorHAnsi" w:cstheme="minorHAnsi"/>
          <w:sz w:val="20"/>
          <w:szCs w:val="20"/>
        </w:rPr>
        <w:t xml:space="preserve"> Scholarship Committee. </w:t>
      </w:r>
    </w:p>
    <w:p w14:paraId="05F0D3CF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02FA56D6" w14:textId="77777777" w:rsidR="002F75D9" w:rsidRPr="00C3479E" w:rsidRDefault="002F75D9" w:rsidP="00C07E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3479E">
        <w:rPr>
          <w:rFonts w:asciiTheme="minorHAnsi" w:hAnsiTheme="minorHAnsi" w:cstheme="minorHAnsi"/>
          <w:b/>
          <w:i/>
          <w:sz w:val="20"/>
          <w:szCs w:val="20"/>
        </w:rPr>
        <w:t>DESCRIPTION</w:t>
      </w:r>
    </w:p>
    <w:p w14:paraId="58E210C7" w14:textId="761588A8" w:rsidR="002F75D9" w:rsidRPr="00C3479E" w:rsidRDefault="00D37A27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>Each applicant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for this year's scholarships must be</w:t>
      </w:r>
      <w:r w:rsidR="00C123C2" w:rsidRPr="00C3479E">
        <w:rPr>
          <w:rFonts w:asciiTheme="minorHAnsi" w:hAnsiTheme="minorHAnsi" w:cstheme="minorHAnsi"/>
          <w:sz w:val="20"/>
          <w:szCs w:val="20"/>
        </w:rPr>
        <w:t xml:space="preserve"> (a)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Pr="00C3479E">
        <w:rPr>
          <w:rFonts w:asciiTheme="minorHAnsi" w:hAnsiTheme="minorHAnsi" w:cstheme="minorHAnsi"/>
          <w:sz w:val="20"/>
          <w:szCs w:val="20"/>
        </w:rPr>
        <w:t>a Virginia resident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="00C123C2" w:rsidRPr="00C3479E">
        <w:rPr>
          <w:rFonts w:asciiTheme="minorHAnsi" w:hAnsiTheme="minorHAnsi" w:cstheme="minorHAnsi"/>
          <w:sz w:val="20"/>
          <w:szCs w:val="20"/>
        </w:rPr>
        <w:t xml:space="preserve">(b) </w:t>
      </w:r>
      <w:r w:rsidRPr="00C3479E">
        <w:rPr>
          <w:rFonts w:asciiTheme="minorHAnsi" w:hAnsiTheme="minorHAnsi" w:cstheme="minorHAnsi"/>
          <w:sz w:val="20"/>
          <w:szCs w:val="20"/>
        </w:rPr>
        <w:t>a full-time student</w:t>
      </w:r>
      <w:r w:rsidR="00C123C2" w:rsidRPr="00C3479E">
        <w:rPr>
          <w:rFonts w:asciiTheme="minorHAnsi" w:hAnsiTheme="minorHAnsi" w:cstheme="minorHAnsi"/>
          <w:sz w:val="20"/>
          <w:szCs w:val="20"/>
        </w:rPr>
        <w:t xml:space="preserve"> attending a four-year Virginia College or University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="00C123C2" w:rsidRPr="00C3479E">
        <w:rPr>
          <w:rFonts w:asciiTheme="minorHAnsi" w:hAnsiTheme="minorHAnsi" w:cstheme="minorHAnsi"/>
          <w:sz w:val="20"/>
          <w:szCs w:val="20"/>
        </w:rPr>
        <w:t xml:space="preserve">(c) </w:t>
      </w:r>
      <w:r w:rsidR="002F75D9" w:rsidRPr="00C3479E">
        <w:rPr>
          <w:rFonts w:asciiTheme="minorHAnsi" w:hAnsiTheme="minorHAnsi" w:cstheme="minorHAnsi"/>
          <w:sz w:val="20"/>
          <w:szCs w:val="20"/>
        </w:rPr>
        <w:t>currently enrolled in a degree-seeking program with a concentration</w:t>
      </w:r>
      <w:r w:rsidR="008E3E47" w:rsidRPr="00C3479E">
        <w:rPr>
          <w:rFonts w:asciiTheme="minorHAnsi" w:hAnsiTheme="minorHAnsi" w:cstheme="minorHAnsi"/>
          <w:sz w:val="20"/>
          <w:szCs w:val="20"/>
        </w:rPr>
        <w:t xml:space="preserve"> or major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in mathematics and plan</w:t>
      </w:r>
      <w:r w:rsidR="00507AAB" w:rsidRPr="00C3479E">
        <w:rPr>
          <w:rFonts w:asciiTheme="minorHAnsi" w:hAnsiTheme="minorHAnsi" w:cstheme="minorHAnsi"/>
          <w:sz w:val="20"/>
          <w:szCs w:val="20"/>
        </w:rPr>
        <w:t>n</w:t>
      </w:r>
      <w:r w:rsidR="008E3E47" w:rsidRPr="00C3479E">
        <w:rPr>
          <w:rFonts w:asciiTheme="minorHAnsi" w:hAnsiTheme="minorHAnsi" w:cstheme="minorHAnsi"/>
          <w:sz w:val="20"/>
          <w:szCs w:val="20"/>
        </w:rPr>
        <w:t>ing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to graduate in</w:t>
      </w:r>
      <w:r w:rsidR="002F75D9" w:rsidRPr="00C347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2361E" w:rsidRPr="00C3479E">
        <w:rPr>
          <w:rFonts w:asciiTheme="minorHAnsi" w:hAnsiTheme="minorHAnsi" w:cstheme="minorHAnsi"/>
          <w:b/>
          <w:sz w:val="20"/>
          <w:szCs w:val="20"/>
        </w:rPr>
        <w:t>Fall 2018, Spring 2019</w:t>
      </w:r>
      <w:r w:rsidR="002F75D9" w:rsidRPr="00C3479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or </w:t>
      </w:r>
      <w:r w:rsidR="002F75D9" w:rsidRPr="00C3479E">
        <w:rPr>
          <w:rFonts w:asciiTheme="minorHAnsi" w:hAnsiTheme="minorHAnsi" w:cstheme="minorHAnsi"/>
          <w:b/>
          <w:sz w:val="20"/>
          <w:szCs w:val="20"/>
        </w:rPr>
        <w:t>Summer 201</w:t>
      </w:r>
      <w:r w:rsidR="0002361E" w:rsidRPr="00C3479E">
        <w:rPr>
          <w:rFonts w:asciiTheme="minorHAnsi" w:hAnsiTheme="minorHAnsi" w:cstheme="minorHAnsi"/>
          <w:b/>
          <w:sz w:val="20"/>
          <w:szCs w:val="20"/>
        </w:rPr>
        <w:t>9</w:t>
      </w:r>
      <w:r w:rsidR="002F75D9" w:rsidRPr="00C3479E">
        <w:rPr>
          <w:rFonts w:asciiTheme="minorHAnsi" w:hAnsiTheme="minorHAnsi" w:cstheme="minorHAnsi"/>
          <w:sz w:val="20"/>
          <w:szCs w:val="20"/>
        </w:rPr>
        <w:t>, and</w:t>
      </w:r>
      <w:r w:rsidR="00C123C2" w:rsidRPr="00C3479E">
        <w:rPr>
          <w:rFonts w:asciiTheme="minorHAnsi" w:hAnsiTheme="minorHAnsi" w:cstheme="minorHAnsi"/>
          <w:sz w:val="20"/>
          <w:szCs w:val="20"/>
        </w:rPr>
        <w:t xml:space="preserve"> (d)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plan</w:t>
      </w:r>
      <w:r w:rsidR="000259C3" w:rsidRPr="00C3479E">
        <w:rPr>
          <w:rFonts w:asciiTheme="minorHAnsi" w:hAnsiTheme="minorHAnsi" w:cstheme="minorHAnsi"/>
          <w:sz w:val="20"/>
          <w:szCs w:val="20"/>
        </w:rPr>
        <w:t>ning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to teach mathematics in a Virginia school at </w:t>
      </w:r>
      <w:r w:rsidR="000259C3" w:rsidRPr="00C3479E">
        <w:rPr>
          <w:rFonts w:asciiTheme="minorHAnsi" w:hAnsiTheme="minorHAnsi" w:cstheme="minorHAnsi"/>
          <w:sz w:val="20"/>
          <w:szCs w:val="20"/>
        </w:rPr>
        <w:t xml:space="preserve">the 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elementary, middle school, high school, </w:t>
      </w:r>
      <w:r w:rsidR="000259C3" w:rsidRPr="00C3479E">
        <w:rPr>
          <w:rFonts w:asciiTheme="minorHAnsi" w:hAnsiTheme="minorHAnsi" w:cstheme="minorHAnsi"/>
          <w:sz w:val="20"/>
          <w:szCs w:val="20"/>
        </w:rPr>
        <w:t>and/or college level</w:t>
      </w:r>
      <w:r w:rsidR="002F75D9" w:rsidRPr="00C3479E">
        <w:rPr>
          <w:rFonts w:asciiTheme="minorHAnsi" w:hAnsiTheme="minorHAnsi" w:cstheme="minorHAnsi"/>
          <w:sz w:val="20"/>
          <w:szCs w:val="20"/>
        </w:rPr>
        <w:t>.  Completed application materials must be returned postmark</w:t>
      </w:r>
      <w:r w:rsidR="007C428D" w:rsidRPr="00C3479E">
        <w:rPr>
          <w:rFonts w:asciiTheme="minorHAnsi" w:hAnsiTheme="minorHAnsi" w:cstheme="minorHAnsi"/>
          <w:sz w:val="20"/>
          <w:szCs w:val="20"/>
        </w:rPr>
        <w:t xml:space="preserve">ed no later than </w:t>
      </w:r>
      <w:r w:rsidR="00D40630" w:rsidRPr="00C3479E">
        <w:rPr>
          <w:rFonts w:asciiTheme="minorHAnsi" w:hAnsiTheme="minorHAnsi" w:cstheme="minorHAnsi"/>
          <w:sz w:val="20"/>
          <w:szCs w:val="20"/>
          <w:u w:val="single"/>
        </w:rPr>
        <w:t>January 1, 201</w:t>
      </w:r>
      <w:r w:rsidR="0002361E" w:rsidRPr="00C3479E">
        <w:rPr>
          <w:rFonts w:asciiTheme="minorHAnsi" w:hAnsiTheme="minorHAnsi" w:cstheme="minorHAnsi"/>
          <w:sz w:val="20"/>
          <w:szCs w:val="20"/>
          <w:u w:val="single"/>
        </w:rPr>
        <w:t>8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.  Applicants must also submit an official transcript showing grades through the </w:t>
      </w:r>
      <w:r w:rsidR="002F75D9" w:rsidRPr="00C3479E">
        <w:rPr>
          <w:rFonts w:asciiTheme="minorHAnsi" w:hAnsiTheme="minorHAnsi" w:cstheme="minorHAnsi"/>
          <w:sz w:val="20"/>
          <w:szCs w:val="20"/>
          <w:u w:val="single"/>
        </w:rPr>
        <w:t>Fall 201</w:t>
      </w:r>
      <w:r w:rsidR="0002361E" w:rsidRPr="00C3479E">
        <w:rPr>
          <w:rFonts w:asciiTheme="minorHAnsi" w:hAnsiTheme="minorHAnsi" w:cstheme="minorHAnsi"/>
          <w:sz w:val="20"/>
          <w:szCs w:val="20"/>
          <w:u w:val="single"/>
        </w:rPr>
        <w:t>7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term, postmarke</w:t>
      </w:r>
      <w:r w:rsidR="007C428D" w:rsidRPr="00C3479E">
        <w:rPr>
          <w:rFonts w:asciiTheme="minorHAnsi" w:hAnsiTheme="minorHAnsi" w:cstheme="minorHAnsi"/>
          <w:sz w:val="20"/>
          <w:szCs w:val="20"/>
        </w:rPr>
        <w:t xml:space="preserve">d no later than </w:t>
      </w:r>
      <w:r w:rsidR="00D40630" w:rsidRPr="00C3479E">
        <w:rPr>
          <w:rFonts w:asciiTheme="minorHAnsi" w:hAnsiTheme="minorHAnsi" w:cstheme="minorHAnsi"/>
          <w:sz w:val="20"/>
          <w:szCs w:val="20"/>
          <w:u w:val="single"/>
        </w:rPr>
        <w:t>January 15, 201</w:t>
      </w:r>
      <w:r w:rsidR="0002361E" w:rsidRPr="00C3479E">
        <w:rPr>
          <w:rFonts w:asciiTheme="minorHAnsi" w:hAnsiTheme="minorHAnsi" w:cstheme="minorHAnsi"/>
          <w:sz w:val="20"/>
          <w:szCs w:val="20"/>
          <w:u w:val="single"/>
        </w:rPr>
        <w:t>8</w:t>
      </w:r>
      <w:r w:rsidR="002F75D9" w:rsidRPr="00C3479E">
        <w:rPr>
          <w:rFonts w:asciiTheme="minorHAnsi" w:hAnsiTheme="minorHAnsi" w:cstheme="minorHAnsi"/>
          <w:sz w:val="20"/>
          <w:szCs w:val="20"/>
        </w:rPr>
        <w:t>.</w:t>
      </w:r>
    </w:p>
    <w:p w14:paraId="73AA959B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723A610E" w14:textId="6CA39882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>The scholarship winner(s) will be announced</w:t>
      </w:r>
      <w:r w:rsidR="0002361E" w:rsidRPr="00C3479E">
        <w:rPr>
          <w:rFonts w:asciiTheme="minorHAnsi" w:hAnsiTheme="minorHAnsi" w:cstheme="minorHAnsi"/>
          <w:sz w:val="20"/>
          <w:szCs w:val="20"/>
        </w:rPr>
        <w:t xml:space="preserve"> on March 9, 2018</w:t>
      </w:r>
      <w:r w:rsidRPr="00C3479E">
        <w:rPr>
          <w:rFonts w:asciiTheme="minorHAnsi" w:hAnsiTheme="minorHAnsi" w:cstheme="minorHAnsi"/>
          <w:sz w:val="20"/>
          <w:szCs w:val="20"/>
        </w:rPr>
        <w:t xml:space="preserve"> at VCTM’s Annual Conference</w:t>
      </w:r>
      <w:r w:rsidR="0002361E"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="006E0C0D" w:rsidRPr="00C3479E">
        <w:rPr>
          <w:rFonts w:asciiTheme="minorHAnsi" w:hAnsiTheme="minorHAnsi" w:cstheme="minorHAnsi"/>
          <w:sz w:val="20"/>
          <w:szCs w:val="20"/>
        </w:rPr>
        <w:t>hosted by</w:t>
      </w:r>
      <w:r w:rsidR="0002361E" w:rsidRPr="00C3479E">
        <w:rPr>
          <w:rFonts w:asciiTheme="minorHAnsi" w:hAnsiTheme="minorHAnsi" w:cstheme="minorHAnsi"/>
          <w:sz w:val="20"/>
          <w:szCs w:val="20"/>
        </w:rPr>
        <w:t xml:space="preserve"> Radford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.  All applicants will be notified in writing of the Committee’s decision. </w:t>
      </w:r>
    </w:p>
    <w:p w14:paraId="44AA38C4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1509995" w14:textId="77777777" w:rsidR="002F75D9" w:rsidRPr="00C3479E" w:rsidRDefault="002F75D9" w:rsidP="00C07EB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3479E">
        <w:rPr>
          <w:rFonts w:asciiTheme="minorHAnsi" w:hAnsiTheme="minorHAnsi" w:cstheme="minorHAnsi"/>
          <w:b/>
          <w:i/>
          <w:sz w:val="20"/>
          <w:szCs w:val="20"/>
        </w:rPr>
        <w:t>CRITERIA FOR SELECTION</w:t>
      </w:r>
    </w:p>
    <w:p w14:paraId="1C20D5ED" w14:textId="055C42E0" w:rsidR="002F75D9" w:rsidRPr="00C3479E" w:rsidRDefault="00F80F60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>When determining awards, t</w:t>
      </w:r>
      <w:r w:rsidR="004D1F3C" w:rsidRPr="00C3479E">
        <w:rPr>
          <w:rFonts w:asciiTheme="minorHAnsi" w:hAnsiTheme="minorHAnsi" w:cstheme="minorHAnsi"/>
          <w:sz w:val="20"/>
          <w:szCs w:val="20"/>
        </w:rPr>
        <w:t xml:space="preserve">he </w:t>
      </w:r>
      <w:r w:rsidRPr="00C3479E">
        <w:rPr>
          <w:rFonts w:asciiTheme="minorHAnsi" w:hAnsiTheme="minorHAnsi" w:cstheme="minorHAnsi"/>
          <w:sz w:val="20"/>
          <w:szCs w:val="20"/>
        </w:rPr>
        <w:t xml:space="preserve">VCTM Scholarship </w:t>
      </w:r>
      <w:r w:rsidR="004D1F3C" w:rsidRPr="00C3479E">
        <w:rPr>
          <w:rFonts w:asciiTheme="minorHAnsi" w:hAnsiTheme="minorHAnsi" w:cstheme="minorHAnsi"/>
          <w:sz w:val="20"/>
          <w:szCs w:val="20"/>
        </w:rPr>
        <w:t xml:space="preserve">Committee </w:t>
      </w:r>
      <w:r w:rsidRPr="00C3479E">
        <w:rPr>
          <w:rFonts w:asciiTheme="minorHAnsi" w:hAnsiTheme="minorHAnsi" w:cstheme="minorHAnsi"/>
          <w:sz w:val="20"/>
          <w:szCs w:val="20"/>
        </w:rPr>
        <w:t>consider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="004D1F3C" w:rsidRPr="00C3479E">
        <w:rPr>
          <w:rFonts w:asciiTheme="minorHAnsi" w:hAnsiTheme="minorHAnsi" w:cstheme="minorHAnsi"/>
          <w:sz w:val="20"/>
          <w:szCs w:val="20"/>
        </w:rPr>
        <w:t>each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applicant's potential for a successful ca</w:t>
      </w:r>
      <w:r w:rsidRPr="00C3479E">
        <w:rPr>
          <w:rFonts w:asciiTheme="minorHAnsi" w:hAnsiTheme="minorHAnsi" w:cstheme="minorHAnsi"/>
          <w:sz w:val="20"/>
          <w:szCs w:val="20"/>
        </w:rPr>
        <w:t>reer teaching mathematics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as indicated by </w:t>
      </w:r>
      <w:r w:rsidRPr="00C3479E">
        <w:rPr>
          <w:rFonts w:asciiTheme="minorHAnsi" w:hAnsiTheme="minorHAnsi" w:cstheme="minorHAnsi"/>
          <w:sz w:val="20"/>
          <w:szCs w:val="20"/>
        </w:rPr>
        <w:t>her or his scholastic record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sz w:val="20"/>
          <w:szCs w:val="20"/>
        </w:rPr>
        <w:t xml:space="preserve">two faculty </w:t>
      </w:r>
      <w:r w:rsidR="002F75D9" w:rsidRPr="00C3479E">
        <w:rPr>
          <w:rFonts w:asciiTheme="minorHAnsi" w:hAnsiTheme="minorHAnsi" w:cstheme="minorHAnsi"/>
          <w:sz w:val="20"/>
          <w:szCs w:val="20"/>
        </w:rPr>
        <w:t>recommendations</w:t>
      </w:r>
      <w:r w:rsidRPr="00C3479E">
        <w:rPr>
          <w:rFonts w:asciiTheme="minorHAnsi" w:hAnsiTheme="minorHAnsi" w:cstheme="minorHAnsi"/>
          <w:sz w:val="20"/>
          <w:szCs w:val="20"/>
        </w:rPr>
        <w:t xml:space="preserve">, and a 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narrative statement.  </w:t>
      </w:r>
      <w:r w:rsidRPr="00C3479E">
        <w:rPr>
          <w:rFonts w:asciiTheme="minorHAnsi" w:hAnsiTheme="minorHAnsi" w:cstheme="minorHAnsi"/>
          <w:sz w:val="20"/>
          <w:szCs w:val="20"/>
        </w:rPr>
        <w:t>All</w:t>
      </w:r>
      <w:r w:rsidR="00A50144" w:rsidRPr="00C3479E">
        <w:rPr>
          <w:rFonts w:asciiTheme="minorHAnsi" w:hAnsiTheme="minorHAnsi" w:cstheme="minorHAnsi"/>
          <w:sz w:val="20"/>
          <w:szCs w:val="20"/>
        </w:rPr>
        <w:t xml:space="preserve"> scholarship </w:t>
      </w:r>
      <w:r w:rsidRPr="00C3479E">
        <w:rPr>
          <w:rFonts w:asciiTheme="minorHAnsi" w:hAnsiTheme="minorHAnsi" w:cstheme="minorHAnsi"/>
          <w:sz w:val="20"/>
          <w:szCs w:val="20"/>
        </w:rPr>
        <w:t xml:space="preserve">awards must receive </w:t>
      </w:r>
      <w:r w:rsidR="00A50144" w:rsidRPr="00C3479E">
        <w:rPr>
          <w:rFonts w:asciiTheme="minorHAnsi" w:hAnsiTheme="minorHAnsi" w:cstheme="minorHAnsi"/>
          <w:sz w:val="20"/>
          <w:szCs w:val="20"/>
        </w:rPr>
        <w:t>final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approval</w:t>
      </w:r>
      <w:r w:rsidR="00A50144" w:rsidRPr="00C3479E">
        <w:rPr>
          <w:rFonts w:asciiTheme="minorHAnsi" w:hAnsiTheme="minorHAnsi" w:cstheme="minorHAnsi"/>
          <w:sz w:val="20"/>
          <w:szCs w:val="20"/>
        </w:rPr>
        <w:t xml:space="preserve"> by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 VCTM’s Executive Board.</w:t>
      </w:r>
    </w:p>
    <w:p w14:paraId="32BBB50C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61D5FE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3479E">
        <w:rPr>
          <w:rFonts w:asciiTheme="minorHAnsi" w:hAnsiTheme="minorHAnsi" w:cstheme="minorHAnsi"/>
          <w:b/>
          <w:i/>
          <w:sz w:val="20"/>
          <w:szCs w:val="20"/>
        </w:rPr>
        <w:t>RECENT AWARDEES</w:t>
      </w:r>
    </w:p>
    <w:p w14:paraId="656AE1C4" w14:textId="3578D133" w:rsidR="006945F4" w:rsidRPr="00C3479E" w:rsidRDefault="006945F4">
      <w:pPr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Steven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DeShong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, and Kelli Powell,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Commonwealth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(2017)</w:t>
      </w:r>
    </w:p>
    <w:p w14:paraId="6D7A1B85" w14:textId="77777777" w:rsidR="00CF7142" w:rsidRPr="00C3479E" w:rsidRDefault="00CF7142">
      <w:pPr>
        <w:rPr>
          <w:rFonts w:asciiTheme="minorHAnsi" w:hAnsiTheme="minorHAnsi" w:cstheme="minorHAnsi"/>
          <w:i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Elizabeth Fort,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Haley McLean, </w:t>
      </w:r>
      <w:r w:rsidRPr="00C3479E">
        <w:rPr>
          <w:rFonts w:asciiTheme="minorHAnsi" w:hAnsiTheme="minorHAnsi" w:cstheme="minorHAnsi"/>
          <w:i/>
          <w:sz w:val="20"/>
          <w:szCs w:val="20"/>
        </w:rPr>
        <w:t>Emory and Henry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(2016)</w:t>
      </w:r>
    </w:p>
    <w:p w14:paraId="007EB3EF" w14:textId="77777777" w:rsidR="00D40630" w:rsidRPr="00C3479E" w:rsidRDefault="00545F32">
      <w:pPr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Trang Do, </w:t>
      </w:r>
      <w:r w:rsidRPr="00C3479E">
        <w:rPr>
          <w:rFonts w:asciiTheme="minorHAnsi" w:hAnsiTheme="minorHAnsi" w:cstheme="minorHAnsi"/>
          <w:i/>
          <w:sz w:val="20"/>
          <w:szCs w:val="20"/>
        </w:rPr>
        <w:t>James Madison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Jordan Pruett,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(2015)</w:t>
      </w:r>
    </w:p>
    <w:p w14:paraId="17C9799F" w14:textId="77777777" w:rsidR="007C428D" w:rsidRPr="00C3479E" w:rsidRDefault="000A10C5">
      <w:pPr>
        <w:rPr>
          <w:rFonts w:asciiTheme="minorHAnsi" w:hAnsiTheme="minorHAnsi" w:cstheme="minorHAnsi"/>
          <w:i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>Juli</w:t>
      </w:r>
      <w:r w:rsidR="002D30D8" w:rsidRPr="00C3479E">
        <w:rPr>
          <w:rFonts w:asciiTheme="minorHAnsi" w:hAnsiTheme="minorHAnsi" w:cstheme="minorHAnsi"/>
          <w:sz w:val="20"/>
          <w:szCs w:val="20"/>
        </w:rPr>
        <w:t>a</w:t>
      </w:r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Niedermaier</w:t>
      </w:r>
      <w:proofErr w:type="spellEnd"/>
      <w:r w:rsidR="007C428D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Christopher Newport Univer</w:t>
      </w:r>
      <w:r w:rsidR="007C428D" w:rsidRPr="00C3479E">
        <w:rPr>
          <w:rFonts w:asciiTheme="minorHAnsi" w:hAnsiTheme="minorHAnsi" w:cstheme="minorHAnsi"/>
          <w:i/>
          <w:sz w:val="20"/>
          <w:szCs w:val="20"/>
        </w:rPr>
        <w:t>s</w:t>
      </w:r>
      <w:r w:rsidRPr="00C3479E">
        <w:rPr>
          <w:rFonts w:asciiTheme="minorHAnsi" w:hAnsiTheme="minorHAnsi" w:cstheme="minorHAnsi"/>
          <w:i/>
          <w:sz w:val="20"/>
          <w:szCs w:val="20"/>
        </w:rPr>
        <w:t>i</w:t>
      </w:r>
      <w:r w:rsidR="007C428D" w:rsidRPr="00C3479E">
        <w:rPr>
          <w:rFonts w:asciiTheme="minorHAnsi" w:hAnsiTheme="minorHAnsi" w:cstheme="minorHAnsi"/>
          <w:i/>
          <w:sz w:val="20"/>
          <w:szCs w:val="20"/>
        </w:rPr>
        <w:t xml:space="preserve">ty </w:t>
      </w:r>
      <w:r w:rsidR="007C428D" w:rsidRPr="00C3479E">
        <w:rPr>
          <w:rFonts w:asciiTheme="minorHAnsi" w:hAnsiTheme="minorHAnsi" w:cstheme="minorHAnsi"/>
          <w:sz w:val="20"/>
          <w:szCs w:val="20"/>
        </w:rPr>
        <w:t>(2014)</w:t>
      </w:r>
    </w:p>
    <w:p w14:paraId="274B792B" w14:textId="77777777" w:rsidR="00BA526F" w:rsidRPr="00C3479E" w:rsidRDefault="00BA526F">
      <w:pPr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Katherine Brown, </w:t>
      </w:r>
      <w:r w:rsidRPr="00C3479E">
        <w:rPr>
          <w:rFonts w:asciiTheme="minorHAnsi" w:hAnsiTheme="minorHAnsi" w:cstheme="minorHAnsi"/>
          <w:i/>
          <w:sz w:val="20"/>
          <w:szCs w:val="20"/>
        </w:rPr>
        <w:t>James Madison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Wesley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Dunnavant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College of William &amp; Mary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(2013)</w:t>
      </w:r>
    </w:p>
    <w:p w14:paraId="157432A4" w14:textId="77777777" w:rsidR="002F75D9" w:rsidRPr="00C3479E" w:rsidRDefault="002F75D9">
      <w:pPr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Elizabeth Paige Aaron, </w:t>
      </w:r>
      <w:r w:rsidRPr="00C3479E">
        <w:rPr>
          <w:rFonts w:asciiTheme="minorHAnsi" w:hAnsiTheme="minorHAnsi" w:cstheme="minorHAnsi"/>
          <w:i/>
          <w:sz w:val="20"/>
          <w:szCs w:val="20"/>
        </w:rPr>
        <w:t>Everett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Rachel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Lanae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 Morgan, </w:t>
      </w:r>
      <w:r w:rsidRPr="00C3479E">
        <w:rPr>
          <w:rFonts w:asciiTheme="minorHAnsi" w:hAnsiTheme="minorHAnsi" w:cstheme="minorHAnsi"/>
          <w:i/>
          <w:sz w:val="20"/>
          <w:szCs w:val="20"/>
        </w:rPr>
        <w:t>Liberty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(2012)</w:t>
      </w:r>
    </w:p>
    <w:p w14:paraId="25C76867" w14:textId="77777777" w:rsidR="002F75D9" w:rsidRPr="00C3479E" w:rsidRDefault="002F75D9">
      <w:pPr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India (Brooke)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Haun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Johnathon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Upperman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The</w:t>
      </w:r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Pr="00C3479E">
        <w:rPr>
          <w:rFonts w:asciiTheme="minorHAnsi" w:hAnsiTheme="minorHAnsi" w:cstheme="minorHAnsi"/>
          <w:i/>
          <w:sz w:val="20"/>
          <w:szCs w:val="20"/>
        </w:rPr>
        <w:t>College of William and Mary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(2011)</w:t>
      </w:r>
    </w:p>
    <w:p w14:paraId="6DFCF6B1" w14:textId="77777777" w:rsidR="002F75D9" w:rsidRPr="00C3479E" w:rsidRDefault="002F75D9">
      <w:pPr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Heather Sturgis, </w:t>
      </w:r>
      <w:r w:rsidRPr="00C3479E">
        <w:rPr>
          <w:rFonts w:asciiTheme="minorHAnsi" w:hAnsiTheme="minorHAnsi" w:cstheme="minorHAnsi"/>
          <w:i/>
          <w:sz w:val="20"/>
          <w:szCs w:val="20"/>
        </w:rPr>
        <w:t>Christopher Newport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Abby Thompson, </w:t>
      </w:r>
      <w:r w:rsidRPr="00C3479E">
        <w:rPr>
          <w:rFonts w:asciiTheme="minorHAnsi" w:hAnsiTheme="minorHAnsi" w:cstheme="minorHAnsi"/>
          <w:i/>
          <w:sz w:val="20"/>
          <w:szCs w:val="20"/>
        </w:rPr>
        <w:t>Radford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(2010)</w:t>
      </w:r>
    </w:p>
    <w:p w14:paraId="1C90E07F" w14:textId="77777777" w:rsidR="002F75D9" w:rsidRPr="00C3479E" w:rsidRDefault="002F75D9">
      <w:pPr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Jennifer Jones Trail, </w:t>
      </w:r>
      <w:proofErr w:type="spellStart"/>
      <w:r w:rsidRPr="00C3479E">
        <w:rPr>
          <w:rFonts w:asciiTheme="minorHAnsi" w:hAnsiTheme="minorHAnsi" w:cstheme="minorHAnsi"/>
          <w:i/>
          <w:sz w:val="20"/>
          <w:szCs w:val="20"/>
        </w:rPr>
        <w:t>Averett</w:t>
      </w:r>
      <w:proofErr w:type="spellEnd"/>
      <w:r w:rsidRPr="00C3479E">
        <w:rPr>
          <w:rFonts w:asciiTheme="minorHAnsi" w:hAnsiTheme="minorHAnsi" w:cstheme="minorHAnsi"/>
          <w:i/>
          <w:sz w:val="20"/>
          <w:szCs w:val="20"/>
        </w:rPr>
        <w:t xml:space="preserve">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Hannah Jo Joyce,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(2009)</w:t>
      </w:r>
    </w:p>
    <w:p w14:paraId="7D01317D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Nicole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Huret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Rebecca Victoria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Perrigan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The</w:t>
      </w:r>
      <w:r w:rsidRPr="00C3479E">
        <w:rPr>
          <w:rFonts w:asciiTheme="minorHAnsi" w:hAnsiTheme="minorHAnsi" w:cstheme="minorHAnsi"/>
          <w:sz w:val="20"/>
          <w:szCs w:val="20"/>
        </w:rPr>
        <w:t xml:space="preserve"> </w:t>
      </w:r>
      <w:r w:rsidRPr="00C3479E">
        <w:rPr>
          <w:rFonts w:asciiTheme="minorHAnsi" w:hAnsiTheme="minorHAnsi" w:cstheme="minorHAnsi"/>
          <w:i/>
          <w:sz w:val="20"/>
          <w:szCs w:val="20"/>
        </w:rPr>
        <w:t>College of William and Mary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(2008)</w:t>
      </w:r>
    </w:p>
    <w:p w14:paraId="31D481F2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Kevin Bryan Jones, </w:t>
      </w:r>
      <w:r w:rsidRPr="00C3479E">
        <w:rPr>
          <w:rFonts w:asciiTheme="minorHAnsi" w:hAnsiTheme="minorHAnsi" w:cstheme="minorHAnsi"/>
          <w:i/>
          <w:sz w:val="20"/>
          <w:szCs w:val="20"/>
        </w:rPr>
        <w:t>Radford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(2007) </w:t>
      </w:r>
    </w:p>
    <w:p w14:paraId="4089EC5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Kathryn (Katie) Massey,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Samantha Soukup, </w:t>
      </w:r>
      <w:r w:rsidRPr="00C3479E">
        <w:rPr>
          <w:rFonts w:asciiTheme="minorHAnsi" w:hAnsiTheme="minorHAnsi" w:cstheme="minorHAnsi"/>
          <w:i/>
          <w:sz w:val="20"/>
          <w:szCs w:val="20"/>
        </w:rPr>
        <w:t>Longwood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(2006) </w:t>
      </w:r>
    </w:p>
    <w:p w14:paraId="063DA89F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Alisa R.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Mook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Allena Monique Poles,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Union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(2005)</w:t>
      </w:r>
    </w:p>
    <w:p w14:paraId="067A8068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Robyn L. Brewster, </w:t>
      </w:r>
      <w:r w:rsidRPr="00C3479E">
        <w:rPr>
          <w:rFonts w:asciiTheme="minorHAnsi" w:hAnsiTheme="minorHAnsi" w:cstheme="minorHAnsi"/>
          <w:i/>
          <w:sz w:val="20"/>
          <w:szCs w:val="20"/>
        </w:rPr>
        <w:t>Bluefield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Jennifer McLaughlin,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(2004)</w:t>
      </w:r>
    </w:p>
    <w:p w14:paraId="249CC271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Amy Tribble, </w:t>
      </w:r>
      <w:r w:rsidRPr="00C3479E">
        <w:rPr>
          <w:rFonts w:asciiTheme="minorHAnsi" w:hAnsiTheme="minorHAnsi" w:cstheme="minorHAnsi"/>
          <w:i/>
          <w:sz w:val="20"/>
          <w:szCs w:val="20"/>
        </w:rPr>
        <w:t>James Madison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Christy Lowery, </w:t>
      </w:r>
      <w:proofErr w:type="spellStart"/>
      <w:r w:rsidRPr="00C3479E">
        <w:rPr>
          <w:rFonts w:asciiTheme="minorHAnsi" w:hAnsiTheme="minorHAnsi" w:cstheme="minorHAnsi"/>
          <w:i/>
          <w:sz w:val="20"/>
          <w:szCs w:val="20"/>
        </w:rPr>
        <w:t>Averett</w:t>
      </w:r>
      <w:proofErr w:type="spellEnd"/>
      <w:r w:rsidRPr="00C3479E">
        <w:rPr>
          <w:rFonts w:asciiTheme="minorHAnsi" w:hAnsiTheme="minorHAnsi" w:cstheme="minorHAnsi"/>
          <w:i/>
          <w:sz w:val="20"/>
          <w:szCs w:val="20"/>
        </w:rPr>
        <w:t xml:space="preserve">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(2003)</w:t>
      </w:r>
    </w:p>
    <w:p w14:paraId="2CDC266B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Melissa E. Andersen, </w:t>
      </w:r>
      <w:r w:rsidRPr="00C3479E">
        <w:rPr>
          <w:rFonts w:asciiTheme="minorHAnsi" w:hAnsiTheme="minorHAnsi" w:cstheme="minorHAnsi"/>
          <w:i/>
          <w:sz w:val="20"/>
          <w:szCs w:val="20"/>
        </w:rPr>
        <w:t>Mary Washington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(2002)</w:t>
      </w:r>
    </w:p>
    <w:p w14:paraId="14BAA7A6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Kristy Banton,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Commonwealth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(2001)  </w:t>
      </w:r>
    </w:p>
    <w:p w14:paraId="57BE377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Katherine M. Sutphin, </w:t>
      </w:r>
      <w:r w:rsidRPr="00C3479E">
        <w:rPr>
          <w:rFonts w:asciiTheme="minorHAnsi" w:hAnsiTheme="minorHAnsi" w:cstheme="minorHAnsi"/>
          <w:i/>
          <w:sz w:val="20"/>
          <w:szCs w:val="20"/>
        </w:rPr>
        <w:t>Mary Washington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(2000)  </w:t>
      </w:r>
    </w:p>
    <w:p w14:paraId="37619D01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Dana N. Daniels, </w:t>
      </w:r>
      <w:r w:rsidRPr="00C3479E">
        <w:rPr>
          <w:rFonts w:asciiTheme="minorHAnsi" w:hAnsiTheme="minorHAnsi" w:cstheme="minorHAnsi"/>
          <w:i/>
          <w:sz w:val="20"/>
          <w:szCs w:val="20"/>
        </w:rPr>
        <w:t>Longwood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Tiana M. Taylor, </w:t>
      </w:r>
      <w:proofErr w:type="spellStart"/>
      <w:r w:rsidRPr="00C3479E">
        <w:rPr>
          <w:rFonts w:asciiTheme="minorHAnsi" w:hAnsiTheme="minorHAnsi" w:cstheme="minorHAnsi"/>
          <w:i/>
          <w:sz w:val="20"/>
          <w:szCs w:val="20"/>
        </w:rPr>
        <w:t>Averett</w:t>
      </w:r>
      <w:proofErr w:type="spellEnd"/>
      <w:r w:rsidRPr="00C3479E">
        <w:rPr>
          <w:rFonts w:asciiTheme="minorHAnsi" w:hAnsiTheme="minorHAnsi" w:cstheme="minorHAnsi"/>
          <w:i/>
          <w:sz w:val="20"/>
          <w:szCs w:val="20"/>
        </w:rPr>
        <w:t xml:space="preserve">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(1999)</w:t>
      </w:r>
    </w:p>
    <w:p w14:paraId="36D0F69F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Jonathan </w:t>
      </w:r>
      <w:proofErr w:type="spellStart"/>
      <w:r w:rsidRPr="00C3479E">
        <w:rPr>
          <w:rFonts w:asciiTheme="minorHAnsi" w:hAnsiTheme="minorHAnsi" w:cstheme="minorHAnsi"/>
          <w:sz w:val="20"/>
          <w:szCs w:val="20"/>
        </w:rPr>
        <w:t>Covel</w:t>
      </w:r>
      <w:proofErr w:type="spellEnd"/>
      <w:r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Pr="00C3479E">
        <w:rPr>
          <w:rFonts w:asciiTheme="minorHAnsi" w:hAnsiTheme="minorHAnsi" w:cstheme="minorHAnsi"/>
          <w:i/>
          <w:sz w:val="20"/>
          <w:szCs w:val="20"/>
        </w:rPr>
        <w:t>James Madison University</w:t>
      </w:r>
      <w:r w:rsidRPr="00C3479E">
        <w:rPr>
          <w:rFonts w:asciiTheme="minorHAnsi" w:hAnsiTheme="minorHAnsi" w:cstheme="minorHAnsi"/>
          <w:sz w:val="20"/>
          <w:szCs w:val="20"/>
        </w:rPr>
        <w:t xml:space="preserve"> (1998)  </w:t>
      </w:r>
    </w:p>
    <w:p w14:paraId="099201A4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Sarah E., Boyer, </w:t>
      </w:r>
      <w:r w:rsidRPr="00C3479E">
        <w:rPr>
          <w:rFonts w:asciiTheme="minorHAnsi" w:hAnsiTheme="minorHAnsi" w:cstheme="minorHAnsi"/>
          <w:i/>
          <w:sz w:val="20"/>
          <w:szCs w:val="20"/>
        </w:rPr>
        <w:t>Mary Washington College</w:t>
      </w:r>
      <w:r w:rsidRPr="00C3479E">
        <w:rPr>
          <w:rFonts w:asciiTheme="minorHAnsi" w:hAnsiTheme="minorHAnsi" w:cstheme="minorHAnsi"/>
          <w:sz w:val="20"/>
          <w:szCs w:val="20"/>
        </w:rPr>
        <w:t xml:space="preserve"> and Katherine Elms, </w:t>
      </w:r>
      <w:r w:rsidRPr="00C3479E">
        <w:rPr>
          <w:rFonts w:asciiTheme="minorHAnsi" w:hAnsiTheme="minorHAnsi" w:cstheme="minorHAnsi"/>
          <w:i/>
          <w:sz w:val="20"/>
          <w:szCs w:val="20"/>
        </w:rPr>
        <w:t>Virginia Tech</w:t>
      </w:r>
      <w:r w:rsidRPr="00C3479E">
        <w:rPr>
          <w:rFonts w:asciiTheme="minorHAnsi" w:hAnsiTheme="minorHAnsi" w:cstheme="minorHAnsi"/>
          <w:sz w:val="20"/>
          <w:szCs w:val="20"/>
        </w:rPr>
        <w:t xml:space="preserve"> (1997)</w:t>
      </w:r>
    </w:p>
    <w:p w14:paraId="0B615755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30601AA4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3479E">
        <w:rPr>
          <w:rFonts w:asciiTheme="minorHAnsi" w:hAnsiTheme="minorHAnsi" w:cstheme="minorHAnsi"/>
          <w:b/>
          <w:i/>
          <w:sz w:val="20"/>
          <w:szCs w:val="20"/>
        </w:rPr>
        <w:t xml:space="preserve">APPLICATION INFORMATION </w:t>
      </w:r>
    </w:p>
    <w:p w14:paraId="59A10804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All required forms can be downloaded from the website:  </w:t>
      </w:r>
      <w:hyperlink r:id="rId8" w:history="1">
        <w:r w:rsidRPr="00C3479E">
          <w:rPr>
            <w:rFonts w:asciiTheme="minorHAnsi" w:hAnsiTheme="minorHAnsi" w:cstheme="minorHAnsi"/>
            <w:color w:val="0000FF"/>
            <w:sz w:val="20"/>
            <w:szCs w:val="20"/>
            <w:u w:val="single" w:color="0000FF"/>
          </w:rPr>
          <w:t>www.vctm.org</w:t>
        </w:r>
      </w:hyperlink>
      <w:r w:rsidRPr="00C3479E">
        <w:rPr>
          <w:rFonts w:asciiTheme="minorHAnsi" w:hAnsiTheme="minorHAnsi" w:cstheme="minorHAnsi"/>
          <w:sz w:val="20"/>
          <w:szCs w:val="20"/>
        </w:rPr>
        <w:t xml:space="preserve"> or you may request application and recommendation forms from your Mathematics or Education Department Chair or by writing to:</w:t>
      </w:r>
    </w:p>
    <w:p w14:paraId="11BD75D2" w14:textId="77777777" w:rsidR="008E650D" w:rsidRPr="00C3479E" w:rsidRDefault="008E650D" w:rsidP="008E650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/>
        <w:jc w:val="center"/>
        <w:rPr>
          <w:rFonts w:asciiTheme="minorHAnsi" w:hAnsiTheme="minorHAnsi" w:cstheme="minorHAnsi"/>
          <w:sz w:val="20"/>
          <w:szCs w:val="20"/>
        </w:rPr>
      </w:pPr>
    </w:p>
    <w:p w14:paraId="2C5DB023" w14:textId="597764AB" w:rsidR="002F75D9" w:rsidRPr="00C3479E" w:rsidRDefault="003E1BB0" w:rsidP="008E650D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 xml:space="preserve">Dr. </w:t>
      </w:r>
      <w:r w:rsidR="001B414A" w:rsidRPr="00C3479E">
        <w:rPr>
          <w:rFonts w:asciiTheme="minorHAnsi" w:hAnsiTheme="minorHAnsi" w:cstheme="minorHAnsi"/>
          <w:sz w:val="20"/>
          <w:szCs w:val="20"/>
        </w:rPr>
        <w:t>Kyle T. Schultz</w:t>
      </w:r>
      <w:r w:rsidR="002F75D9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="009E2C21" w:rsidRPr="00C3479E">
        <w:rPr>
          <w:rFonts w:asciiTheme="minorHAnsi" w:hAnsiTheme="minorHAnsi" w:cstheme="minorHAnsi"/>
          <w:sz w:val="20"/>
          <w:szCs w:val="20"/>
        </w:rPr>
        <w:t xml:space="preserve">Chair, </w:t>
      </w:r>
      <w:r w:rsidR="002F75D9" w:rsidRPr="00C3479E">
        <w:rPr>
          <w:rFonts w:asciiTheme="minorHAnsi" w:hAnsiTheme="minorHAnsi" w:cstheme="minorHAnsi"/>
          <w:sz w:val="20"/>
          <w:szCs w:val="20"/>
        </w:rPr>
        <w:t>Edward A. Anderson Scholarship Committee</w:t>
      </w:r>
    </w:p>
    <w:p w14:paraId="213B070F" w14:textId="01ED791A" w:rsidR="008E650D" w:rsidRDefault="00C3479E" w:rsidP="008E65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C3479E">
        <w:rPr>
          <w:rFonts w:asciiTheme="minorHAnsi" w:hAnsiTheme="minorHAnsi" w:cstheme="minorHAnsi"/>
          <w:sz w:val="20"/>
          <w:szCs w:val="20"/>
        </w:rPr>
        <w:t>Universi</w:t>
      </w:r>
      <w:r w:rsidR="001B414A" w:rsidRPr="00C3479E">
        <w:rPr>
          <w:rFonts w:asciiTheme="minorHAnsi" w:hAnsiTheme="minorHAnsi" w:cstheme="minorHAnsi"/>
          <w:sz w:val="20"/>
          <w:szCs w:val="20"/>
        </w:rPr>
        <w:t>ty of Mary Washington</w:t>
      </w:r>
      <w:r w:rsidR="008E650D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="000E2D2F" w:rsidRPr="00C3479E">
        <w:rPr>
          <w:rFonts w:asciiTheme="minorHAnsi" w:hAnsiTheme="minorHAnsi" w:cstheme="minorHAnsi"/>
          <w:sz w:val="20"/>
          <w:szCs w:val="20"/>
        </w:rPr>
        <w:t xml:space="preserve">217B </w:t>
      </w:r>
      <w:proofErr w:type="spellStart"/>
      <w:r w:rsidR="000E2D2F" w:rsidRPr="00C3479E">
        <w:rPr>
          <w:rFonts w:asciiTheme="minorHAnsi" w:hAnsiTheme="minorHAnsi" w:cstheme="minorHAnsi"/>
          <w:sz w:val="20"/>
          <w:szCs w:val="20"/>
        </w:rPr>
        <w:t>Trinkle</w:t>
      </w:r>
      <w:proofErr w:type="spellEnd"/>
      <w:r w:rsidR="000E2D2F" w:rsidRPr="00C3479E">
        <w:rPr>
          <w:rFonts w:asciiTheme="minorHAnsi" w:hAnsiTheme="minorHAnsi" w:cstheme="minorHAnsi"/>
          <w:sz w:val="20"/>
          <w:szCs w:val="20"/>
        </w:rPr>
        <w:t xml:space="preserve"> Hall</w:t>
      </w:r>
      <w:r w:rsidR="008E650D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="002A655F" w:rsidRPr="00C3479E">
        <w:rPr>
          <w:rFonts w:asciiTheme="minorHAnsi" w:hAnsiTheme="minorHAnsi" w:cstheme="minorHAnsi"/>
          <w:sz w:val="20"/>
          <w:szCs w:val="20"/>
        </w:rPr>
        <w:t>1301 College Avenue</w:t>
      </w:r>
      <w:r w:rsidR="008E650D" w:rsidRPr="00C3479E">
        <w:rPr>
          <w:rFonts w:asciiTheme="minorHAnsi" w:hAnsiTheme="minorHAnsi" w:cstheme="minorHAnsi"/>
          <w:sz w:val="20"/>
          <w:szCs w:val="20"/>
        </w:rPr>
        <w:t xml:space="preserve">, </w:t>
      </w:r>
      <w:r w:rsidR="002A655F" w:rsidRPr="00C3479E">
        <w:rPr>
          <w:rFonts w:asciiTheme="minorHAnsi" w:hAnsiTheme="minorHAnsi" w:cstheme="minorHAnsi"/>
          <w:sz w:val="20"/>
          <w:szCs w:val="20"/>
        </w:rPr>
        <w:t>Fredericksburg</w:t>
      </w:r>
      <w:r w:rsidR="008E650D" w:rsidRPr="00C3479E">
        <w:rPr>
          <w:rFonts w:asciiTheme="minorHAnsi" w:hAnsiTheme="minorHAnsi" w:cstheme="minorHAnsi"/>
          <w:sz w:val="20"/>
          <w:szCs w:val="20"/>
        </w:rPr>
        <w:t xml:space="preserve">, VA </w:t>
      </w:r>
      <w:r w:rsidR="002A655F" w:rsidRPr="00C3479E">
        <w:rPr>
          <w:rFonts w:asciiTheme="minorHAnsi" w:hAnsiTheme="minorHAnsi" w:cstheme="minorHAnsi"/>
          <w:sz w:val="20"/>
          <w:szCs w:val="20"/>
        </w:rPr>
        <w:t>22401</w:t>
      </w:r>
    </w:p>
    <w:p w14:paraId="02EF6FA8" w14:textId="77777777" w:rsidR="00C3479E" w:rsidRPr="00C3479E" w:rsidRDefault="00C3479E" w:rsidP="00C347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757575"/>
          <w:sz w:val="26"/>
          <w:szCs w:val="26"/>
        </w:rPr>
      </w:pPr>
      <w:r w:rsidRPr="00C3479E">
        <w:rPr>
          <w:rFonts w:asciiTheme="minorHAnsi" w:hAnsiTheme="minorHAnsi" w:cstheme="minorHAnsi"/>
          <w:sz w:val="18"/>
          <w:szCs w:val="18"/>
        </w:rPr>
        <w:t>or kschultz@umw.edu</w:t>
      </w:r>
    </w:p>
    <w:p w14:paraId="0E4B89BA" w14:textId="77777777" w:rsidR="00C3479E" w:rsidRPr="00C3479E" w:rsidRDefault="00C3479E" w:rsidP="008E650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757575"/>
          <w:sz w:val="20"/>
          <w:szCs w:val="20"/>
        </w:rPr>
      </w:pPr>
    </w:p>
    <w:p w14:paraId="0CF0D48E" w14:textId="77777777" w:rsidR="00C07EBD" w:rsidRDefault="002D30D8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0"/>
        <w:jc w:val="center"/>
      </w:pPr>
      <w:r>
        <w:rPr>
          <w:noProof/>
        </w:rPr>
        <w:drawing>
          <wp:inline distT="0" distB="0" distL="0" distR="0" wp14:anchorId="2914198C" wp14:editId="0324CA3C">
            <wp:extent cx="3562350" cy="742950"/>
            <wp:effectExtent l="0" t="0" r="0" b="0"/>
            <wp:docPr id="1" name="Picture 1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9791F" w14:textId="5E146E07" w:rsidR="002F75D9" w:rsidRPr="00C3479E" w:rsidRDefault="00CF7142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3479E">
        <w:rPr>
          <w:rFonts w:asciiTheme="minorHAnsi" w:hAnsiTheme="minorHAnsi" w:cstheme="minorHAnsi"/>
          <w:b/>
          <w:sz w:val="20"/>
          <w:szCs w:val="20"/>
        </w:rPr>
        <w:t>201</w:t>
      </w:r>
      <w:r w:rsidR="00774D89" w:rsidRPr="00C3479E">
        <w:rPr>
          <w:rFonts w:asciiTheme="minorHAnsi" w:hAnsiTheme="minorHAnsi" w:cstheme="minorHAnsi"/>
          <w:b/>
          <w:sz w:val="20"/>
          <w:szCs w:val="20"/>
        </w:rPr>
        <w:t>8</w:t>
      </w:r>
      <w:r w:rsidR="002F75D9" w:rsidRPr="00C3479E">
        <w:rPr>
          <w:rFonts w:asciiTheme="minorHAnsi" w:hAnsiTheme="minorHAnsi" w:cstheme="minorHAnsi"/>
          <w:b/>
          <w:sz w:val="20"/>
          <w:szCs w:val="20"/>
        </w:rPr>
        <w:t xml:space="preserve"> Edward A. Anderson Scholarship Application </w:t>
      </w:r>
    </w:p>
    <w:p w14:paraId="2018583B" w14:textId="77777777" w:rsidR="002F75D9" w:rsidRPr="00C3479E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8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3479E">
        <w:rPr>
          <w:rFonts w:asciiTheme="minorHAnsi" w:hAnsiTheme="minorHAnsi" w:cstheme="minorHAnsi"/>
          <w:b/>
          <w:sz w:val="20"/>
          <w:szCs w:val="20"/>
        </w:rPr>
        <w:t>for Prospective Teachers of Mathematics</w:t>
      </w:r>
    </w:p>
    <w:p w14:paraId="79D307F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PLEASE PRINT</w:t>
      </w:r>
    </w:p>
    <w:p w14:paraId="2FE544AE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98898A9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Name__________________________________________________    Birth date (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>optional</w:t>
      </w:r>
      <w:r w:rsidRPr="00C3479E">
        <w:rPr>
          <w:rFonts w:asciiTheme="minorHAnsi" w:hAnsiTheme="minorHAnsi" w:cstheme="minorHAnsi"/>
          <w:sz w:val="18"/>
          <w:szCs w:val="18"/>
        </w:rPr>
        <w:t>)________________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554FE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E64553" w14:textId="7B0F08E2" w:rsidR="002F75D9" w:rsidRPr="00C3479E" w:rsidRDefault="00F80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Current Virginia 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College</w:t>
      </w:r>
      <w:r w:rsidR="002F75D9" w:rsidRPr="00C3479E">
        <w:rPr>
          <w:rFonts w:asciiTheme="minorHAnsi" w:hAnsiTheme="minorHAnsi" w:cstheme="minorHAnsi"/>
          <w:sz w:val="18"/>
          <w:szCs w:val="18"/>
        </w:rPr>
        <w:t>:_</w:t>
      </w:r>
      <w:proofErr w:type="gramEnd"/>
      <w:r w:rsidR="002F75D9"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</w:t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BFE722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B6DCBFB" w14:textId="0AD4BA8B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Other Colleges Attended (Including Community Colleges</w:t>
      </w:r>
      <w:r w:rsidR="00F80F60" w:rsidRPr="00C3479E">
        <w:rPr>
          <w:rFonts w:asciiTheme="minorHAnsi" w:hAnsiTheme="minorHAnsi" w:cstheme="minorHAnsi"/>
          <w:sz w:val="18"/>
          <w:szCs w:val="18"/>
        </w:rPr>
        <w:t>)</w:t>
      </w: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E37548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4BB2413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Major(s):  _____________________________________            Minor(s):  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07CBF1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CBB7C3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Expected 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>Degree:_</w:t>
      </w:r>
      <w:proofErr w:type="gramEnd"/>
      <w:r w:rsidRPr="00C3479E">
        <w:rPr>
          <w:rFonts w:asciiTheme="minorHAnsi" w:hAnsiTheme="minorHAnsi" w:cstheme="minorHAnsi"/>
          <w:sz w:val="18"/>
          <w:szCs w:val="18"/>
        </w:rPr>
        <w:t>______________________________________  Concentration *______________________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F9A3AC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3ACDBF7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This is a (Circle):           FOUR YEAR PROGRAM                   or </w:t>
      </w:r>
      <w:r w:rsidRPr="00C3479E">
        <w:rPr>
          <w:rFonts w:asciiTheme="minorHAnsi" w:hAnsiTheme="minorHAnsi" w:cstheme="minorHAnsi"/>
          <w:sz w:val="18"/>
          <w:szCs w:val="18"/>
        </w:rPr>
        <w:tab/>
      </w:r>
      <w:r w:rsidRPr="00C3479E">
        <w:rPr>
          <w:rFonts w:asciiTheme="minorHAnsi" w:hAnsiTheme="minorHAnsi" w:cstheme="minorHAnsi"/>
          <w:sz w:val="18"/>
          <w:szCs w:val="18"/>
        </w:rPr>
        <w:tab/>
        <w:t>FIVE YEAR PROGRAM</w:t>
      </w:r>
    </w:p>
    <w:p w14:paraId="0237ADB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2D0F619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*If you are in a special program, please describe on separate paper and attach.</w:t>
      </w:r>
    </w:p>
    <w:p w14:paraId="422025E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65B7219" w14:textId="55F6EA3B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Expected Date of Graduation:</w:t>
      </w:r>
      <w:proofErr w:type="gramStart"/>
      <w:r w:rsidRPr="00C3479E">
        <w:rPr>
          <w:rFonts w:asciiTheme="minorHAnsi" w:hAnsiTheme="minorHAnsi" w:cstheme="minorHAnsi"/>
          <w:sz w:val="18"/>
          <w:szCs w:val="18"/>
        </w:rPr>
        <w:t xml:space="preserve">   (</w:t>
      </w:r>
      <w:proofErr w:type="gramEnd"/>
      <w:r w:rsidRPr="00C3479E">
        <w:rPr>
          <w:rFonts w:asciiTheme="minorHAnsi" w:hAnsiTheme="minorHAnsi" w:cstheme="minorHAnsi"/>
          <w:sz w:val="18"/>
          <w:szCs w:val="18"/>
          <w:u w:val="single"/>
        </w:rPr>
        <w:t>Circle</w:t>
      </w:r>
      <w:r w:rsidRPr="00C3479E">
        <w:rPr>
          <w:rFonts w:asciiTheme="minorHAnsi" w:hAnsiTheme="minorHAnsi" w:cstheme="minorHAnsi"/>
          <w:sz w:val="18"/>
          <w:szCs w:val="18"/>
        </w:rPr>
        <w:t>)</w:t>
      </w:r>
      <w:r w:rsidR="00CF7142" w:rsidRPr="00C3479E">
        <w:rPr>
          <w:rFonts w:asciiTheme="minorHAnsi" w:hAnsiTheme="minorHAnsi" w:cstheme="minorHAnsi"/>
          <w:sz w:val="18"/>
          <w:szCs w:val="18"/>
        </w:rPr>
        <w:t xml:space="preserve">      FALL  201</w:t>
      </w:r>
      <w:r w:rsidR="00400101" w:rsidRPr="00C3479E">
        <w:rPr>
          <w:rFonts w:asciiTheme="minorHAnsi" w:hAnsiTheme="minorHAnsi" w:cstheme="minorHAnsi"/>
          <w:sz w:val="18"/>
          <w:szCs w:val="18"/>
        </w:rPr>
        <w:t>8</w:t>
      </w:r>
      <w:r w:rsidRPr="00C3479E">
        <w:rPr>
          <w:rFonts w:asciiTheme="minorHAnsi" w:hAnsiTheme="minorHAnsi" w:cstheme="minorHAnsi"/>
          <w:sz w:val="18"/>
          <w:szCs w:val="18"/>
        </w:rPr>
        <w:t xml:space="preserve">        or     SPRING  20</w:t>
      </w:r>
      <w:r w:rsidR="00CF7142" w:rsidRPr="00C3479E">
        <w:rPr>
          <w:rFonts w:asciiTheme="minorHAnsi" w:hAnsiTheme="minorHAnsi" w:cstheme="minorHAnsi"/>
          <w:sz w:val="18"/>
          <w:szCs w:val="18"/>
        </w:rPr>
        <w:t>1</w:t>
      </w:r>
      <w:r w:rsidR="00400101" w:rsidRPr="00C3479E">
        <w:rPr>
          <w:rFonts w:asciiTheme="minorHAnsi" w:hAnsiTheme="minorHAnsi" w:cstheme="minorHAnsi"/>
          <w:sz w:val="18"/>
          <w:szCs w:val="18"/>
        </w:rPr>
        <w:t>9</w:t>
      </w:r>
      <w:r w:rsidR="00CF7142" w:rsidRPr="00C3479E">
        <w:rPr>
          <w:rFonts w:asciiTheme="minorHAnsi" w:hAnsiTheme="minorHAnsi" w:cstheme="minorHAnsi"/>
          <w:sz w:val="18"/>
          <w:szCs w:val="18"/>
        </w:rPr>
        <w:t xml:space="preserve">     or    SUMMER 201</w:t>
      </w:r>
      <w:r w:rsidR="00400101" w:rsidRPr="00C3479E">
        <w:rPr>
          <w:rFonts w:asciiTheme="minorHAnsi" w:hAnsiTheme="minorHAnsi" w:cstheme="minorHAnsi"/>
          <w:sz w:val="18"/>
          <w:szCs w:val="18"/>
        </w:rPr>
        <w:t>9</w:t>
      </w:r>
      <w:r w:rsidRPr="00C3479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D351F18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9F6B8C7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Are you a Virginia resident? ______ YES ______NO      Do you plan to teach mathematics in Virginia?     _____YES          _____NO</w:t>
      </w:r>
    </w:p>
    <w:p w14:paraId="691B9B0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318767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Level of mathematics you plan to teach (Circle all that apply):    ELEMENTARY        MIDDLE       HIGH SCHOOL        COLLEGE</w:t>
      </w:r>
    </w:p>
    <w:p w14:paraId="3C84F81D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42F3E4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Mailing Address:</w:t>
      </w:r>
      <w:r w:rsidRPr="00C3479E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3764B5F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C3639D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Permanent Home Address: </w:t>
      </w:r>
      <w:r w:rsidRPr="00C3479E">
        <w:rPr>
          <w:rFonts w:asciiTheme="minorHAnsi" w:hAnsiTheme="minorHAnsi" w:cstheme="minorHAnsi"/>
          <w:sz w:val="18"/>
          <w:szCs w:val="18"/>
        </w:rPr>
        <w:tab/>
        <w:t>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7563ED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32B534A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Current Telephone: ____________________________Permanent (Home) Telephone: 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CB23BF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CB272C2" w14:textId="17FAE2EF" w:rsidR="002F75D9" w:rsidRPr="00C3479E" w:rsidRDefault="00774D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Em</w:t>
      </w:r>
      <w:r w:rsidR="002F75D9" w:rsidRPr="00C3479E">
        <w:rPr>
          <w:rFonts w:asciiTheme="minorHAnsi" w:hAnsiTheme="minorHAnsi" w:cstheme="minorHAnsi"/>
          <w:sz w:val="18"/>
          <w:szCs w:val="18"/>
        </w:rPr>
        <w:t>ail address that you regularly check:  __________________________________</w:t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="002F75D9"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4E926AA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F7D0559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from which you graduated:  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A430D0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6956F24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Location (city and state):  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479A2F04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10A8B64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High school honors; mathematics and education-related activities:</w:t>
      </w:r>
    </w:p>
    <w:p w14:paraId="0C92342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5FE67D53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862CC5B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7146902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3B14305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0900255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I certify that the above information is correct.</w:t>
      </w:r>
    </w:p>
    <w:p w14:paraId="7FB6203C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08FFA83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  <w:u w:val="single"/>
        </w:rPr>
      </w:pPr>
      <w:r w:rsidRPr="00C3479E">
        <w:rPr>
          <w:rFonts w:asciiTheme="minorHAnsi" w:hAnsiTheme="minorHAnsi" w:cstheme="minorHAnsi"/>
          <w:sz w:val="18"/>
          <w:szCs w:val="18"/>
        </w:rPr>
        <w:t>Signature:  ___________________________________________________________Date:</w:t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  <w:r w:rsidRPr="00C3479E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52E42628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sz w:val="18"/>
          <w:szCs w:val="18"/>
        </w:rPr>
      </w:pPr>
    </w:p>
    <w:p w14:paraId="1598BBE1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b/>
          <w:sz w:val="18"/>
          <w:szCs w:val="18"/>
        </w:rPr>
      </w:pPr>
      <w:r w:rsidRPr="00C3479E">
        <w:rPr>
          <w:rFonts w:asciiTheme="minorHAnsi" w:hAnsiTheme="minorHAnsi" w:cstheme="minorHAnsi"/>
          <w:b/>
          <w:sz w:val="18"/>
          <w:szCs w:val="18"/>
        </w:rPr>
        <w:t xml:space="preserve">Please attach a one-page statement indicating why you wish to be a mathematics teacher.  In your essay, please include </w:t>
      </w:r>
    </w:p>
    <w:p w14:paraId="1F6C5712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b/>
          <w:sz w:val="18"/>
          <w:szCs w:val="18"/>
        </w:rPr>
      </w:pPr>
      <w:r w:rsidRPr="00C3479E">
        <w:rPr>
          <w:rFonts w:asciiTheme="minorHAnsi" w:hAnsiTheme="minorHAnsi" w:cstheme="minorHAnsi"/>
          <w:b/>
          <w:sz w:val="18"/>
          <w:szCs w:val="18"/>
        </w:rPr>
        <w:t xml:space="preserve">a description of a field experience, class experience, volunteer experience, or life experience that has influenced your decision to become a teacher of mathematics.  Prepare your statement on 8-1/2" by 11" paper, double-spaced, using type no smaller than 12 characters per inch (10 point).  </w:t>
      </w:r>
      <w:r w:rsidRPr="00C3479E">
        <w:rPr>
          <w:rFonts w:asciiTheme="minorHAnsi" w:hAnsiTheme="minorHAnsi" w:cstheme="minorHAnsi"/>
          <w:b/>
          <w:sz w:val="18"/>
          <w:szCs w:val="18"/>
          <w:u w:val="single"/>
        </w:rPr>
        <w:t>Finally, sign your statement at the bottom of the statement page</w:t>
      </w:r>
      <w:r w:rsidRPr="00C3479E">
        <w:rPr>
          <w:rFonts w:asciiTheme="minorHAnsi" w:hAnsiTheme="minorHAnsi" w:cstheme="minorHAnsi"/>
          <w:b/>
          <w:sz w:val="18"/>
          <w:szCs w:val="18"/>
        </w:rPr>
        <w:t>.</w:t>
      </w:r>
    </w:p>
    <w:p w14:paraId="1A550716" w14:textId="77777777" w:rsidR="002F75D9" w:rsidRPr="00C3479E" w:rsidRDefault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60"/>
        <w:rPr>
          <w:rFonts w:asciiTheme="minorHAnsi" w:hAnsiTheme="minorHAnsi" w:cstheme="minorHAnsi"/>
          <w:b/>
          <w:sz w:val="18"/>
          <w:szCs w:val="18"/>
        </w:rPr>
      </w:pPr>
    </w:p>
    <w:p w14:paraId="4AFD9DA6" w14:textId="0AF8096E" w:rsidR="002F75D9" w:rsidRPr="00C3479E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3479E">
        <w:rPr>
          <w:rFonts w:asciiTheme="minorHAnsi" w:hAnsiTheme="minorHAnsi" w:cstheme="minorHAnsi"/>
          <w:b/>
          <w:sz w:val="18"/>
          <w:szCs w:val="18"/>
        </w:rPr>
        <w:t>POSTMARK DEADLINE FOR THI</w:t>
      </w:r>
      <w:r w:rsidR="007C428D" w:rsidRPr="00C3479E">
        <w:rPr>
          <w:rFonts w:asciiTheme="minorHAnsi" w:hAnsiTheme="minorHAnsi" w:cstheme="minorHAnsi"/>
          <w:b/>
          <w:sz w:val="18"/>
          <w:szCs w:val="18"/>
        </w:rPr>
        <w:t xml:space="preserve">S APPLICATION IS </w:t>
      </w:r>
      <w:r w:rsidR="00D40630" w:rsidRPr="00C3479E">
        <w:rPr>
          <w:rFonts w:asciiTheme="minorHAnsi" w:hAnsiTheme="minorHAnsi" w:cstheme="minorHAnsi"/>
          <w:b/>
          <w:sz w:val="18"/>
          <w:szCs w:val="18"/>
          <w:u w:val="single"/>
        </w:rPr>
        <w:t>JANUARY 1, 201</w:t>
      </w:r>
      <w:r w:rsidR="00400101" w:rsidRPr="00C3479E">
        <w:rPr>
          <w:rFonts w:asciiTheme="minorHAnsi" w:hAnsiTheme="minorHAnsi" w:cstheme="minorHAnsi"/>
          <w:b/>
          <w:sz w:val="18"/>
          <w:szCs w:val="18"/>
          <w:u w:val="single"/>
        </w:rPr>
        <w:t>8</w:t>
      </w:r>
    </w:p>
    <w:p w14:paraId="7E95CE28" w14:textId="77777777" w:rsidR="003E1BB0" w:rsidRPr="00C3479E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Mail all application materials to:</w:t>
      </w:r>
    </w:p>
    <w:p w14:paraId="0EE09649" w14:textId="77777777" w:rsidR="00774D89" w:rsidRPr="00C3479E" w:rsidRDefault="00774D8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80"/>
        <w:rPr>
          <w:rFonts w:asciiTheme="minorHAnsi" w:hAnsiTheme="minorHAnsi" w:cstheme="minorHAnsi"/>
          <w:sz w:val="18"/>
          <w:szCs w:val="18"/>
        </w:rPr>
      </w:pPr>
    </w:p>
    <w:p w14:paraId="6E96F1A3" w14:textId="77777777" w:rsidR="00400101" w:rsidRPr="00C3479E" w:rsidRDefault="00400101" w:rsidP="00400101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C3479E">
        <w:rPr>
          <w:rFonts w:asciiTheme="minorHAnsi" w:hAnsiTheme="minorHAnsi" w:cstheme="minorHAnsi"/>
          <w:sz w:val="18"/>
          <w:szCs w:val="18"/>
        </w:rPr>
        <w:t>Dr. Kyle T. Schultz, Chair, Edward A. Anderson Scholarship Committee</w:t>
      </w:r>
    </w:p>
    <w:p w14:paraId="2FC0F938" w14:textId="6980A736" w:rsidR="00400101" w:rsidRPr="00C3479E" w:rsidRDefault="00C3479E" w:rsidP="0040010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757575"/>
          <w:sz w:val="26"/>
          <w:szCs w:val="26"/>
        </w:rPr>
      </w:pPr>
      <w:r w:rsidRPr="00C3479E">
        <w:rPr>
          <w:rFonts w:asciiTheme="minorHAnsi" w:hAnsiTheme="minorHAnsi" w:cstheme="minorHAnsi"/>
          <w:sz w:val="18"/>
          <w:szCs w:val="18"/>
        </w:rPr>
        <w:t>Universi</w:t>
      </w:r>
      <w:r w:rsidR="00400101" w:rsidRPr="00C3479E">
        <w:rPr>
          <w:rFonts w:asciiTheme="minorHAnsi" w:hAnsiTheme="minorHAnsi" w:cstheme="minorHAnsi"/>
          <w:sz w:val="18"/>
          <w:szCs w:val="18"/>
        </w:rPr>
        <w:t xml:space="preserve">ty of Mary Washington, 217B </w:t>
      </w:r>
      <w:proofErr w:type="spellStart"/>
      <w:r w:rsidR="00400101" w:rsidRPr="00C3479E">
        <w:rPr>
          <w:rFonts w:asciiTheme="minorHAnsi" w:hAnsiTheme="minorHAnsi" w:cstheme="minorHAnsi"/>
          <w:sz w:val="18"/>
          <w:szCs w:val="18"/>
        </w:rPr>
        <w:t>Trinkle</w:t>
      </w:r>
      <w:proofErr w:type="spellEnd"/>
      <w:r w:rsidR="00400101" w:rsidRPr="00C3479E">
        <w:rPr>
          <w:rFonts w:asciiTheme="minorHAnsi" w:hAnsiTheme="minorHAnsi" w:cstheme="minorHAnsi"/>
          <w:sz w:val="18"/>
          <w:szCs w:val="18"/>
        </w:rPr>
        <w:t xml:space="preserve"> Hall, 1301 College Avenue, Fredericksburg, VA 22401</w:t>
      </w:r>
    </w:p>
    <w:p w14:paraId="47E2E100" w14:textId="55AB6B81" w:rsidR="002F75D9" w:rsidRPr="00C3479E" w:rsidRDefault="003E1BB0" w:rsidP="003E1BB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757575"/>
          <w:sz w:val="26"/>
          <w:szCs w:val="26"/>
        </w:rPr>
      </w:pPr>
      <w:r w:rsidRPr="00C3479E">
        <w:rPr>
          <w:rFonts w:asciiTheme="minorHAnsi" w:hAnsiTheme="minorHAnsi" w:cstheme="minorHAnsi"/>
          <w:sz w:val="18"/>
          <w:szCs w:val="18"/>
        </w:rPr>
        <w:t xml:space="preserve">or </w:t>
      </w:r>
      <w:r w:rsidR="00400101" w:rsidRPr="00C3479E">
        <w:rPr>
          <w:rFonts w:asciiTheme="minorHAnsi" w:hAnsiTheme="minorHAnsi" w:cstheme="minorHAnsi"/>
          <w:sz w:val="18"/>
          <w:szCs w:val="18"/>
        </w:rPr>
        <w:t>kschultz@umw.edu</w:t>
      </w:r>
    </w:p>
    <w:p w14:paraId="277B85B6" w14:textId="77777777" w:rsidR="002F75D9" w:rsidRPr="00C3479E" w:rsidRDefault="002F75D9" w:rsidP="002F75D9">
      <w:pPr>
        <w:jc w:val="center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  <w:sz w:val="20"/>
          <w:szCs w:val="20"/>
        </w:rPr>
        <w:t xml:space="preserve">All required application forms can be downloaded from the VCTM website:  </w:t>
      </w:r>
      <w:hyperlink r:id="rId9" w:history="1">
        <w:r w:rsidRPr="00C3479E">
          <w:rPr>
            <w:rFonts w:asciiTheme="minorHAnsi" w:hAnsiTheme="minorHAnsi" w:cstheme="minorHAnsi"/>
            <w:b/>
            <w:color w:val="0000FF"/>
            <w:sz w:val="20"/>
            <w:szCs w:val="20"/>
            <w:u w:val="single" w:color="0000FF"/>
          </w:rPr>
          <w:t>www.vctm.org</w:t>
        </w:r>
      </w:hyperlink>
      <w:r w:rsidRPr="00C3479E">
        <w:rPr>
          <w:rFonts w:asciiTheme="minorHAnsi" w:hAnsiTheme="minorHAnsi" w:cstheme="minorHAnsi"/>
        </w:rPr>
        <w:t>.</w:t>
      </w:r>
    </w:p>
    <w:p w14:paraId="48C554EF" w14:textId="77777777" w:rsidR="00C07EBD" w:rsidRDefault="00C07EBD" w:rsidP="00C07EBD">
      <w:pPr>
        <w:tabs>
          <w:tab w:val="left" w:pos="3825"/>
        </w:tabs>
        <w:jc w:val="center"/>
      </w:pPr>
    </w:p>
    <w:p w14:paraId="5558290B" w14:textId="77777777" w:rsidR="002F75D9" w:rsidRDefault="002D30D8" w:rsidP="00C07EBD">
      <w:pPr>
        <w:tabs>
          <w:tab w:val="left" w:pos="3825"/>
        </w:tabs>
        <w:jc w:val="center"/>
      </w:pPr>
      <w:r>
        <w:rPr>
          <w:noProof/>
        </w:rPr>
        <w:drawing>
          <wp:inline distT="0" distB="0" distL="0" distR="0" wp14:anchorId="356F0004" wp14:editId="7E607756">
            <wp:extent cx="3562350" cy="742950"/>
            <wp:effectExtent l="0" t="0" r="0" b="0"/>
            <wp:docPr id="5" name="Picture 5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6B21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  <w:b/>
        </w:rPr>
      </w:pPr>
      <w:r w:rsidRPr="00C3479E">
        <w:rPr>
          <w:rFonts w:asciiTheme="minorHAnsi" w:hAnsiTheme="minorHAnsi" w:cstheme="minorHAnsi"/>
          <w:b/>
        </w:rPr>
        <w:t>Faculty Recommendation Form</w:t>
      </w:r>
      <w:r w:rsidR="00C07EBD" w:rsidRPr="00C3479E">
        <w:rPr>
          <w:rFonts w:asciiTheme="minorHAnsi" w:hAnsiTheme="minorHAnsi" w:cstheme="minorHAnsi"/>
          <w:b/>
        </w:rPr>
        <w:t xml:space="preserve">    </w:t>
      </w:r>
    </w:p>
    <w:p w14:paraId="46B9AC8D" w14:textId="084C8215" w:rsidR="002F75D9" w:rsidRPr="00C3479E" w:rsidRDefault="00CF7142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  <w:b/>
        </w:rPr>
      </w:pPr>
      <w:r w:rsidRPr="00C3479E">
        <w:rPr>
          <w:rFonts w:asciiTheme="minorHAnsi" w:hAnsiTheme="minorHAnsi" w:cstheme="minorHAnsi"/>
          <w:b/>
        </w:rPr>
        <w:t>201</w:t>
      </w:r>
      <w:r w:rsidR="00774D89" w:rsidRPr="00C3479E">
        <w:rPr>
          <w:rFonts w:asciiTheme="minorHAnsi" w:hAnsiTheme="minorHAnsi" w:cstheme="minorHAnsi"/>
          <w:b/>
        </w:rPr>
        <w:t>8</w:t>
      </w:r>
      <w:r w:rsidR="002F75D9" w:rsidRPr="00C3479E">
        <w:rPr>
          <w:rFonts w:asciiTheme="minorHAnsi" w:hAnsiTheme="minorHAnsi" w:cstheme="minorHAnsi"/>
          <w:b/>
        </w:rPr>
        <w:t xml:space="preserve"> Edward A. Anderson Scholarship Award</w:t>
      </w:r>
    </w:p>
    <w:p w14:paraId="5C1D75B6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Theme="minorHAnsi" w:hAnsiTheme="minorHAnsi" w:cstheme="minorHAnsi"/>
        </w:rPr>
      </w:pPr>
    </w:p>
    <w:p w14:paraId="7139B4CF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Dear Faculty Member:</w:t>
      </w:r>
    </w:p>
    <w:p w14:paraId="4DDA6667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4E976B56" w14:textId="48B5BD3D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The student na</w:t>
      </w:r>
      <w:r w:rsidR="00CF7142" w:rsidRPr="00C3479E">
        <w:rPr>
          <w:rFonts w:asciiTheme="minorHAnsi" w:hAnsiTheme="minorHAnsi" w:cstheme="minorHAnsi"/>
        </w:rPr>
        <w:t>med below is applying for a 201</w:t>
      </w:r>
      <w:r w:rsidR="00774D89" w:rsidRPr="00C3479E">
        <w:rPr>
          <w:rFonts w:asciiTheme="minorHAnsi" w:hAnsiTheme="minorHAnsi" w:cstheme="minorHAnsi"/>
        </w:rPr>
        <w:t>8</w:t>
      </w:r>
      <w:r w:rsidRPr="00C3479E">
        <w:rPr>
          <w:rFonts w:asciiTheme="minorHAnsi" w:hAnsiTheme="minorHAnsi" w:cstheme="minorHAnsi"/>
        </w:rPr>
        <w:t xml:space="preserve"> Edward A. Anderson Scholarship for prospective teachers of mathematics. The student is p</w:t>
      </w:r>
      <w:r w:rsidR="007C428D" w:rsidRPr="00C3479E">
        <w:rPr>
          <w:rFonts w:asciiTheme="minorHAnsi" w:hAnsiTheme="minorHAnsi" w:cstheme="minorHAnsi"/>
        </w:rPr>
        <w:t xml:space="preserve">lanning to graduate in </w:t>
      </w:r>
      <w:r w:rsidR="007C428D" w:rsidRPr="00C3479E">
        <w:rPr>
          <w:rFonts w:asciiTheme="minorHAnsi" w:hAnsiTheme="minorHAnsi" w:cstheme="minorHAnsi"/>
          <w:b/>
        </w:rPr>
        <w:t>F</w:t>
      </w:r>
      <w:r w:rsidR="00CF7142" w:rsidRPr="00C3479E">
        <w:rPr>
          <w:rFonts w:asciiTheme="minorHAnsi" w:hAnsiTheme="minorHAnsi" w:cstheme="minorHAnsi"/>
          <w:b/>
        </w:rPr>
        <w:t>all 201</w:t>
      </w:r>
      <w:r w:rsidR="00380A68" w:rsidRPr="00C3479E">
        <w:rPr>
          <w:rFonts w:asciiTheme="minorHAnsi" w:hAnsiTheme="minorHAnsi" w:cstheme="minorHAnsi"/>
          <w:b/>
        </w:rPr>
        <w:t>8</w:t>
      </w:r>
      <w:r w:rsidR="00CF7142" w:rsidRPr="00C3479E">
        <w:rPr>
          <w:rFonts w:asciiTheme="minorHAnsi" w:hAnsiTheme="minorHAnsi" w:cstheme="minorHAnsi"/>
          <w:b/>
        </w:rPr>
        <w:t>, Spring 201</w:t>
      </w:r>
      <w:r w:rsidR="00380A68" w:rsidRPr="00C3479E">
        <w:rPr>
          <w:rFonts w:asciiTheme="minorHAnsi" w:hAnsiTheme="minorHAnsi" w:cstheme="minorHAnsi"/>
          <w:b/>
        </w:rPr>
        <w:t>9</w:t>
      </w:r>
      <w:r w:rsidRPr="00C3479E">
        <w:rPr>
          <w:rFonts w:asciiTheme="minorHAnsi" w:hAnsiTheme="minorHAnsi" w:cstheme="minorHAnsi"/>
          <w:b/>
        </w:rPr>
        <w:t xml:space="preserve"> </w:t>
      </w:r>
      <w:r w:rsidRPr="00C3479E">
        <w:rPr>
          <w:rFonts w:asciiTheme="minorHAnsi" w:hAnsiTheme="minorHAnsi" w:cstheme="minorHAnsi"/>
        </w:rPr>
        <w:t>o</w:t>
      </w:r>
      <w:r w:rsidR="007C428D" w:rsidRPr="00C3479E">
        <w:rPr>
          <w:rFonts w:asciiTheme="minorHAnsi" w:hAnsiTheme="minorHAnsi" w:cstheme="minorHAnsi"/>
        </w:rPr>
        <w:t>r</w:t>
      </w:r>
      <w:r w:rsidR="00D40630" w:rsidRPr="00C3479E">
        <w:rPr>
          <w:rFonts w:asciiTheme="minorHAnsi" w:hAnsiTheme="minorHAnsi" w:cstheme="minorHAnsi"/>
          <w:b/>
        </w:rPr>
        <w:t xml:space="preserve"> Summer 201</w:t>
      </w:r>
      <w:r w:rsidR="00380A68" w:rsidRPr="00C3479E">
        <w:rPr>
          <w:rFonts w:asciiTheme="minorHAnsi" w:hAnsiTheme="minorHAnsi" w:cstheme="minorHAnsi"/>
          <w:b/>
        </w:rPr>
        <w:t>9</w:t>
      </w:r>
      <w:r w:rsidRPr="00C3479E">
        <w:rPr>
          <w:rFonts w:asciiTheme="minorHAnsi" w:hAnsiTheme="minorHAnsi" w:cstheme="minorHAnsi"/>
        </w:rPr>
        <w:t xml:space="preserve">.  Please complete this recommendation form for the student.  The selection of up to </w:t>
      </w:r>
      <w:r w:rsidR="00380A68" w:rsidRPr="00C3479E">
        <w:rPr>
          <w:rFonts w:asciiTheme="minorHAnsi" w:hAnsiTheme="minorHAnsi" w:cstheme="minorHAnsi"/>
        </w:rPr>
        <w:t>three</w:t>
      </w:r>
      <w:r w:rsidRPr="00C3479E">
        <w:rPr>
          <w:rFonts w:asciiTheme="minorHAnsi" w:hAnsiTheme="minorHAnsi" w:cstheme="minorHAnsi"/>
        </w:rPr>
        <w:t xml:space="preserve"> awards of $2,000 scholarships will be based upon the applicant's potential for a successful career as a teacher of mathematics as indicated by scholarship records (official transcripts), the applicant’s personal statement, and two faculty recommendations.</w:t>
      </w:r>
    </w:p>
    <w:p w14:paraId="21FDADF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C08A465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Name of Applicant:</w:t>
      </w:r>
      <w:r w:rsidRPr="00C3479E">
        <w:rPr>
          <w:rFonts w:asciiTheme="minorHAnsi" w:hAnsiTheme="minorHAnsi" w:cstheme="minorHAnsi"/>
          <w:u w:val="single"/>
        </w:rPr>
        <w:t xml:space="preserve">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14:paraId="1297763C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579F9078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How long have you known the applicant? 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14:paraId="1F764009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6835717" w14:textId="7F81DE37" w:rsidR="002F75D9" w:rsidRPr="00C3479E" w:rsidRDefault="00830FDD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How do you know the applicant?</w:t>
      </w:r>
    </w:p>
    <w:p w14:paraId="47B0BB36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2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  <w:t>_____ Student</w:t>
      </w:r>
      <w:r w:rsidRPr="00C3479E">
        <w:rPr>
          <w:rFonts w:asciiTheme="minorHAnsi" w:hAnsiTheme="minorHAnsi" w:cstheme="minorHAnsi"/>
        </w:rPr>
        <w:tab/>
      </w:r>
      <w:r w:rsidRPr="00C3479E">
        <w:rPr>
          <w:rFonts w:asciiTheme="minorHAnsi" w:hAnsiTheme="minorHAnsi" w:cstheme="minorHAnsi"/>
        </w:rPr>
        <w:tab/>
        <w:t>_____ Advisee</w:t>
      </w:r>
      <w:r w:rsidRPr="00C3479E">
        <w:rPr>
          <w:rFonts w:asciiTheme="minorHAnsi" w:hAnsiTheme="minorHAnsi" w:cstheme="minorHAnsi"/>
        </w:rPr>
        <w:tab/>
        <w:t>_____ Acquaintance</w:t>
      </w:r>
    </w:p>
    <w:p w14:paraId="620AE6C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 </w:t>
      </w:r>
    </w:p>
    <w:p w14:paraId="57432F5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Please rate the applicant in the following categories:</w:t>
      </w:r>
    </w:p>
    <w:p w14:paraId="477AE88D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530"/>
        <w:gridCol w:w="1080"/>
        <w:gridCol w:w="1170"/>
        <w:gridCol w:w="1260"/>
      </w:tblGrid>
      <w:tr w:rsidR="002F75D9" w:rsidRPr="00C3479E" w14:paraId="52F9E0CE" w14:textId="77777777">
        <w:trPr>
          <w:trHeight w:val="377"/>
        </w:trPr>
        <w:tc>
          <w:tcPr>
            <w:tcW w:w="3888" w:type="dxa"/>
          </w:tcPr>
          <w:p w14:paraId="513856EB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1530" w:type="dxa"/>
          </w:tcPr>
          <w:p w14:paraId="796B4C36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Excellent</w:t>
            </w:r>
          </w:p>
        </w:tc>
        <w:tc>
          <w:tcPr>
            <w:tcW w:w="1080" w:type="dxa"/>
          </w:tcPr>
          <w:p w14:paraId="2457A177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Good</w:t>
            </w:r>
          </w:p>
        </w:tc>
        <w:tc>
          <w:tcPr>
            <w:tcW w:w="1170" w:type="dxa"/>
          </w:tcPr>
          <w:p w14:paraId="50DA10CB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Fair</w:t>
            </w:r>
          </w:p>
        </w:tc>
        <w:tc>
          <w:tcPr>
            <w:tcW w:w="1260" w:type="dxa"/>
          </w:tcPr>
          <w:p w14:paraId="58C32F49" w14:textId="77777777" w:rsidR="002F75D9" w:rsidRPr="00C3479E" w:rsidRDefault="002F75D9" w:rsidP="002F75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3479E">
              <w:rPr>
                <w:rFonts w:asciiTheme="minorHAnsi" w:hAnsiTheme="minorHAnsi" w:cstheme="minorHAnsi"/>
                <w:b/>
              </w:rPr>
              <w:t>Poor</w:t>
            </w:r>
          </w:p>
        </w:tc>
      </w:tr>
      <w:tr w:rsidR="002F75D9" w:rsidRPr="00C3479E" w14:paraId="389AED56" w14:textId="77777777">
        <w:trPr>
          <w:trHeight w:val="359"/>
        </w:trPr>
        <w:tc>
          <w:tcPr>
            <w:tcW w:w="3888" w:type="dxa"/>
            <w:vAlign w:val="center"/>
          </w:tcPr>
          <w:p w14:paraId="57321E25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Academic Performance</w:t>
            </w:r>
          </w:p>
        </w:tc>
        <w:tc>
          <w:tcPr>
            <w:tcW w:w="1530" w:type="dxa"/>
            <w:vAlign w:val="center"/>
          </w:tcPr>
          <w:p w14:paraId="38BB4D14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488D7BA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10C8BDC9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02578E1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="002F75D9" w:rsidRPr="00C3479E" w14:paraId="3A1C625D" w14:textId="77777777">
        <w:trPr>
          <w:trHeight w:val="350"/>
        </w:trPr>
        <w:tc>
          <w:tcPr>
            <w:tcW w:w="3888" w:type="dxa"/>
            <w:vAlign w:val="center"/>
          </w:tcPr>
          <w:p w14:paraId="2A8FCC6B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Potential as a Mathematics Teacher</w:t>
            </w:r>
          </w:p>
        </w:tc>
        <w:tc>
          <w:tcPr>
            <w:tcW w:w="1530" w:type="dxa"/>
            <w:vAlign w:val="center"/>
          </w:tcPr>
          <w:p w14:paraId="69A1F45E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528AFA4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4E6D2DD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2634292D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  <w:tr w:rsidR="002F75D9" w:rsidRPr="00C3479E" w14:paraId="2C89DAD8" w14:textId="77777777">
        <w:trPr>
          <w:trHeight w:val="341"/>
        </w:trPr>
        <w:tc>
          <w:tcPr>
            <w:tcW w:w="3888" w:type="dxa"/>
            <w:vAlign w:val="center"/>
          </w:tcPr>
          <w:p w14:paraId="6DF65A68" w14:textId="77777777" w:rsidR="002F75D9" w:rsidRPr="00C3479E" w:rsidRDefault="002F75D9" w:rsidP="002F75D9">
            <w:pPr>
              <w:rPr>
                <w:rFonts w:asciiTheme="minorHAnsi" w:hAnsiTheme="minorHAnsi" w:cstheme="minorHAnsi"/>
              </w:rPr>
            </w:pPr>
            <w:r w:rsidRPr="00C3479E">
              <w:rPr>
                <w:rFonts w:asciiTheme="minorHAnsi" w:hAnsiTheme="minorHAnsi" w:cstheme="minorHAnsi"/>
              </w:rPr>
              <w:t>Character</w:t>
            </w:r>
          </w:p>
        </w:tc>
        <w:tc>
          <w:tcPr>
            <w:tcW w:w="1530" w:type="dxa"/>
            <w:vAlign w:val="center"/>
          </w:tcPr>
          <w:p w14:paraId="1EF732B5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vAlign w:val="center"/>
          </w:tcPr>
          <w:p w14:paraId="0C610507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vAlign w:val="center"/>
          </w:tcPr>
          <w:p w14:paraId="010A84A9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vAlign w:val="center"/>
          </w:tcPr>
          <w:p w14:paraId="0B8FF3D5" w14:textId="77777777" w:rsidR="002F75D9" w:rsidRPr="00C3479E" w:rsidRDefault="002F75D9" w:rsidP="002F75D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ind w:right="-720"/>
              <w:rPr>
                <w:rFonts w:asciiTheme="minorHAnsi" w:hAnsiTheme="minorHAnsi" w:cstheme="minorHAnsi"/>
              </w:rPr>
            </w:pPr>
          </w:p>
        </w:tc>
      </w:tr>
    </w:tbl>
    <w:p w14:paraId="3F9D52BE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17C230C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  <w:b/>
        </w:rPr>
        <w:t xml:space="preserve">Please attach a separate page describing the applicant’s potential for becoming an outstanding teacher of mathematics. </w:t>
      </w:r>
      <w:r w:rsidRPr="00C3479E">
        <w:rPr>
          <w:rFonts w:asciiTheme="minorHAnsi" w:hAnsiTheme="minorHAnsi" w:cstheme="minorHAnsi"/>
        </w:rPr>
        <w:t xml:space="preserve"> Items addressed may include observed teaching ability; relevant volunteer work such as tutoring; academic strengths; personality traits that would enhance teaching; etc.</w:t>
      </w:r>
    </w:p>
    <w:p w14:paraId="62594140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5290F71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Your Name: __________________________ Position: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 </w:t>
      </w:r>
      <w:r w:rsidRPr="00C3479E">
        <w:rPr>
          <w:rFonts w:asciiTheme="minorHAnsi" w:hAnsiTheme="minorHAnsi" w:cstheme="minorHAnsi"/>
        </w:rPr>
        <w:tab/>
      </w:r>
    </w:p>
    <w:p w14:paraId="634217B3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799409F6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Address: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ab/>
      </w:r>
    </w:p>
    <w:p w14:paraId="3F4F1DB3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ab/>
      </w:r>
    </w:p>
    <w:p w14:paraId="59333544" w14:textId="77777777" w:rsidR="002F75D9" w:rsidRPr="00C3479E" w:rsidRDefault="002F75D9" w:rsidP="002F75D9">
      <w:pPr>
        <w:widowControl w:val="0"/>
        <w:tabs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Telephone: ______________________ Signature: </w:t>
      </w:r>
      <w:r w:rsidRPr="00C3479E">
        <w:rPr>
          <w:rFonts w:asciiTheme="minorHAnsi" w:hAnsiTheme="minorHAnsi" w:cstheme="minorHAnsi"/>
          <w:u w:val="single"/>
        </w:rPr>
        <w:tab/>
      </w:r>
      <w:r w:rsidRPr="00C3479E">
        <w:rPr>
          <w:rFonts w:asciiTheme="minorHAnsi" w:hAnsiTheme="minorHAnsi" w:cstheme="minorHAnsi"/>
        </w:rPr>
        <w:t xml:space="preserve"> </w:t>
      </w:r>
      <w:r w:rsidRPr="00C3479E">
        <w:rPr>
          <w:rFonts w:asciiTheme="minorHAnsi" w:hAnsiTheme="minorHAnsi" w:cstheme="minorHAnsi"/>
        </w:rPr>
        <w:tab/>
      </w:r>
    </w:p>
    <w:p w14:paraId="1C8F585B" w14:textId="77777777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423D6F0E" w14:textId="4D040A92" w:rsidR="002F75D9" w:rsidRPr="00C3479E" w:rsidRDefault="002F75D9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 xml:space="preserve">Mail this form postmarked </w:t>
      </w:r>
      <w:r w:rsidRPr="00C3479E">
        <w:rPr>
          <w:rFonts w:asciiTheme="minorHAnsi" w:hAnsiTheme="minorHAnsi" w:cstheme="minorHAnsi"/>
          <w:b/>
        </w:rPr>
        <w:t xml:space="preserve">no later than </w:t>
      </w:r>
      <w:r w:rsidRPr="00C3479E">
        <w:rPr>
          <w:rFonts w:asciiTheme="minorHAnsi" w:hAnsiTheme="minorHAnsi" w:cstheme="minorHAnsi"/>
          <w:b/>
          <w:u w:val="single"/>
        </w:rPr>
        <w:t>January 1, 201</w:t>
      </w:r>
      <w:r w:rsidR="00380A68" w:rsidRPr="00C3479E">
        <w:rPr>
          <w:rFonts w:asciiTheme="minorHAnsi" w:hAnsiTheme="minorHAnsi" w:cstheme="minorHAnsi"/>
          <w:b/>
          <w:u w:val="single"/>
        </w:rPr>
        <w:t>8</w:t>
      </w:r>
      <w:r w:rsidRPr="00C3479E">
        <w:rPr>
          <w:rFonts w:asciiTheme="minorHAnsi" w:hAnsiTheme="minorHAnsi" w:cstheme="minorHAnsi"/>
        </w:rPr>
        <w:t xml:space="preserve"> to:</w:t>
      </w:r>
    </w:p>
    <w:p w14:paraId="49DA3750" w14:textId="77777777" w:rsidR="003E1BB0" w:rsidRPr="00C3479E" w:rsidRDefault="003E1BB0" w:rsidP="002F75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2F165BC1" w14:textId="77777777" w:rsidR="00380A68" w:rsidRPr="00C3479E" w:rsidRDefault="00380A68" w:rsidP="00380A68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3479E">
        <w:rPr>
          <w:rFonts w:asciiTheme="minorHAnsi" w:hAnsiTheme="minorHAnsi" w:cstheme="minorHAnsi"/>
        </w:rPr>
        <w:t>Dr. Kyle T. Schultz, Chair, Edward A. Anderson Scholarship Committee</w:t>
      </w:r>
    </w:p>
    <w:p w14:paraId="07CAD75B" w14:textId="249EBBFA" w:rsidR="00380A68" w:rsidRPr="00C3479E" w:rsidRDefault="00C3479E" w:rsidP="00380A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757575"/>
        </w:rPr>
      </w:pPr>
      <w:r w:rsidRPr="00407656">
        <w:rPr>
          <w:rFonts w:asciiTheme="minorHAnsi" w:hAnsiTheme="minorHAnsi" w:cstheme="minorHAnsi"/>
        </w:rPr>
        <w:t>Univer</w:t>
      </w:r>
      <w:r w:rsidR="00380A68" w:rsidRPr="00407656">
        <w:rPr>
          <w:rFonts w:asciiTheme="minorHAnsi" w:hAnsiTheme="minorHAnsi" w:cstheme="minorHAnsi"/>
        </w:rPr>
        <w:t>s</w:t>
      </w:r>
      <w:r w:rsidRPr="00407656">
        <w:rPr>
          <w:rFonts w:asciiTheme="minorHAnsi" w:hAnsiTheme="minorHAnsi" w:cstheme="minorHAnsi"/>
        </w:rPr>
        <w:t>i</w:t>
      </w:r>
      <w:r w:rsidR="00380A68" w:rsidRPr="00407656">
        <w:rPr>
          <w:rFonts w:asciiTheme="minorHAnsi" w:hAnsiTheme="minorHAnsi" w:cstheme="minorHAnsi"/>
        </w:rPr>
        <w:t>ty</w:t>
      </w:r>
      <w:r w:rsidR="00380A68" w:rsidRPr="00C3479E">
        <w:rPr>
          <w:rFonts w:asciiTheme="minorHAnsi" w:hAnsiTheme="minorHAnsi" w:cstheme="minorHAnsi"/>
        </w:rPr>
        <w:t xml:space="preserve"> of Mary Washington, 217B </w:t>
      </w:r>
      <w:proofErr w:type="spellStart"/>
      <w:r w:rsidR="00380A68" w:rsidRPr="00C3479E">
        <w:rPr>
          <w:rFonts w:asciiTheme="minorHAnsi" w:hAnsiTheme="minorHAnsi" w:cstheme="minorHAnsi"/>
        </w:rPr>
        <w:t>Trinkle</w:t>
      </w:r>
      <w:proofErr w:type="spellEnd"/>
      <w:r w:rsidR="00380A68" w:rsidRPr="00C3479E">
        <w:rPr>
          <w:rFonts w:asciiTheme="minorHAnsi" w:hAnsiTheme="minorHAnsi" w:cstheme="minorHAnsi"/>
        </w:rPr>
        <w:t xml:space="preserve"> Hall, 1301 College Avenue, Fredericksburg, VA 22401</w:t>
      </w:r>
    </w:p>
    <w:p w14:paraId="0947A9B1" w14:textId="222720F5" w:rsidR="003E1BB0" w:rsidRPr="00C3479E" w:rsidRDefault="003E1BB0" w:rsidP="003E1BB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757575"/>
        </w:rPr>
      </w:pPr>
      <w:r w:rsidRPr="00C3479E">
        <w:rPr>
          <w:rFonts w:asciiTheme="minorHAnsi" w:hAnsiTheme="minorHAnsi" w:cstheme="minorHAnsi"/>
        </w:rPr>
        <w:t xml:space="preserve">or </w:t>
      </w:r>
      <w:r w:rsidR="00380A68" w:rsidRPr="00C3479E">
        <w:rPr>
          <w:rFonts w:asciiTheme="minorHAnsi" w:hAnsiTheme="minorHAnsi" w:cstheme="minorHAnsi"/>
        </w:rPr>
        <w:t>kschultz@umw.edu</w:t>
      </w:r>
    </w:p>
    <w:p w14:paraId="1D45B33C" w14:textId="77777777" w:rsidR="002F75D9" w:rsidRPr="00C3479E" w:rsidRDefault="002F75D9" w:rsidP="003E1BB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right="-720"/>
        <w:rPr>
          <w:rFonts w:asciiTheme="minorHAnsi" w:hAnsiTheme="minorHAnsi" w:cstheme="minorHAnsi"/>
        </w:rPr>
      </w:pPr>
    </w:p>
    <w:p w14:paraId="15F9C6A9" w14:textId="77777777" w:rsidR="002F75D9" w:rsidRPr="00C3479E" w:rsidRDefault="002F75D9" w:rsidP="009E2C21">
      <w:pPr>
        <w:ind w:right="-900"/>
        <w:rPr>
          <w:rFonts w:asciiTheme="minorHAnsi" w:hAnsiTheme="minorHAnsi" w:cstheme="minorHAnsi"/>
          <w:b/>
        </w:rPr>
      </w:pPr>
    </w:p>
    <w:p w14:paraId="2A470E46" w14:textId="7D7F69E1" w:rsidR="00C07EBD" w:rsidRPr="00C3479E" w:rsidRDefault="00407656" w:rsidP="002F75D9">
      <w:pPr>
        <w:ind w:right="-900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1C0DC989" wp14:editId="57F95CB8">
            <wp:extent cx="3562350" cy="742950"/>
            <wp:effectExtent l="0" t="0" r="0" b="0"/>
            <wp:docPr id="7" name="Picture 7" descr="C:\Users\ishenk\Desktop\vctm\Election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henk\Desktop\vctm\Election 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ABE5" w14:textId="052FEDCD" w:rsidR="00C07EBD" w:rsidRDefault="00C07EBD" w:rsidP="00C07EBD">
      <w:pPr>
        <w:ind w:right="-900"/>
        <w:jc w:val="center"/>
      </w:pPr>
      <w:bookmarkStart w:id="0" w:name="_GoBack"/>
      <w:bookmarkEnd w:id="0"/>
    </w:p>
    <w:p w14:paraId="6B253AD9" w14:textId="77777777" w:rsidR="002F75D9" w:rsidRPr="00407656" w:rsidRDefault="002F75D9" w:rsidP="00C07EBD">
      <w:pPr>
        <w:ind w:right="-900"/>
        <w:jc w:val="center"/>
        <w:rPr>
          <w:rFonts w:asciiTheme="minorHAnsi" w:hAnsiTheme="minorHAnsi" w:cstheme="minorHAnsi"/>
          <w:b/>
        </w:rPr>
      </w:pPr>
      <w:r w:rsidRPr="00407656">
        <w:rPr>
          <w:rFonts w:asciiTheme="minorHAnsi" w:hAnsiTheme="minorHAnsi" w:cstheme="minorHAnsi"/>
          <w:b/>
        </w:rPr>
        <w:t>Applicant Information Sheet for the Edward A. Anderson Scholarship</w:t>
      </w:r>
    </w:p>
    <w:p w14:paraId="0E4F7D0A" w14:textId="77777777" w:rsidR="002F75D9" w:rsidRPr="00407656" w:rsidRDefault="002F75D9" w:rsidP="002F75D9">
      <w:pPr>
        <w:ind w:left="1440" w:right="-900" w:firstLine="720"/>
        <w:rPr>
          <w:rFonts w:asciiTheme="minorHAnsi" w:hAnsiTheme="minorHAnsi" w:cstheme="minorHAnsi"/>
        </w:rPr>
      </w:pPr>
    </w:p>
    <w:p w14:paraId="1A7C92D2" w14:textId="77777777" w:rsidR="002F75D9" w:rsidRPr="00407656" w:rsidRDefault="002F75D9" w:rsidP="002F75D9">
      <w:pPr>
        <w:ind w:right="-900"/>
        <w:jc w:val="right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Applicant Name _________________________________________</w:t>
      </w:r>
    </w:p>
    <w:p w14:paraId="38193FE2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Dear Applicant:</w:t>
      </w:r>
    </w:p>
    <w:p w14:paraId="3BB4806B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16AF4F02" w14:textId="3436D400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 xml:space="preserve">The Virginia Council of Teachers of Mathematics Scholarship Committee is pleased that you are applying for one of possibly </w:t>
      </w:r>
      <w:r w:rsidR="00380A68" w:rsidRPr="00407656">
        <w:rPr>
          <w:rFonts w:asciiTheme="minorHAnsi" w:hAnsiTheme="minorHAnsi" w:cstheme="minorHAnsi"/>
        </w:rPr>
        <w:t>three</w:t>
      </w:r>
      <w:r w:rsidRPr="00407656">
        <w:rPr>
          <w:rFonts w:asciiTheme="minorHAnsi" w:hAnsiTheme="minorHAnsi" w:cstheme="minorHAnsi"/>
        </w:rPr>
        <w:t xml:space="preserve"> $2,000 scholarships.  You are eligible to apply if you are now a full-time student at a four-year Virginia College or University, a resident of Virginia, </w:t>
      </w:r>
      <w:r w:rsidRPr="00407656">
        <w:rPr>
          <w:rFonts w:asciiTheme="minorHAnsi" w:hAnsiTheme="minorHAnsi" w:cstheme="minorHAnsi"/>
          <w:b/>
        </w:rPr>
        <w:t>graduating in Fall 20</w:t>
      </w:r>
      <w:r w:rsidR="00CF7142" w:rsidRPr="00407656">
        <w:rPr>
          <w:rFonts w:asciiTheme="minorHAnsi" w:hAnsiTheme="minorHAnsi" w:cstheme="minorHAnsi"/>
          <w:b/>
        </w:rPr>
        <w:t>1</w:t>
      </w:r>
      <w:r w:rsidR="00380A68" w:rsidRPr="00407656">
        <w:rPr>
          <w:rFonts w:asciiTheme="minorHAnsi" w:hAnsiTheme="minorHAnsi" w:cstheme="minorHAnsi"/>
          <w:b/>
        </w:rPr>
        <w:t>8</w:t>
      </w:r>
      <w:r w:rsidR="00CF7142" w:rsidRPr="00407656">
        <w:rPr>
          <w:rFonts w:asciiTheme="minorHAnsi" w:hAnsiTheme="minorHAnsi" w:cstheme="minorHAnsi"/>
          <w:b/>
        </w:rPr>
        <w:t>, Spring 201</w:t>
      </w:r>
      <w:r w:rsidR="00380A68" w:rsidRPr="00407656">
        <w:rPr>
          <w:rFonts w:asciiTheme="minorHAnsi" w:hAnsiTheme="minorHAnsi" w:cstheme="minorHAnsi"/>
          <w:b/>
        </w:rPr>
        <w:t>9</w:t>
      </w:r>
      <w:r w:rsidR="00D40630" w:rsidRPr="00407656">
        <w:rPr>
          <w:rFonts w:asciiTheme="minorHAnsi" w:hAnsiTheme="minorHAnsi" w:cstheme="minorHAnsi"/>
          <w:b/>
        </w:rPr>
        <w:t xml:space="preserve"> </w:t>
      </w:r>
      <w:r w:rsidRPr="00407656">
        <w:rPr>
          <w:rFonts w:asciiTheme="minorHAnsi" w:hAnsiTheme="minorHAnsi" w:cstheme="minorHAnsi"/>
          <w:b/>
        </w:rPr>
        <w:t>or Summer 201</w:t>
      </w:r>
      <w:r w:rsidR="00380A68" w:rsidRPr="00407656">
        <w:rPr>
          <w:rFonts w:asciiTheme="minorHAnsi" w:hAnsiTheme="minorHAnsi" w:cstheme="minorHAnsi"/>
          <w:b/>
        </w:rPr>
        <w:t>9</w:t>
      </w:r>
      <w:r w:rsidRPr="00407656">
        <w:rPr>
          <w:rFonts w:asciiTheme="minorHAnsi" w:hAnsiTheme="minorHAnsi" w:cstheme="minorHAnsi"/>
          <w:b/>
        </w:rPr>
        <w:t xml:space="preserve">, </w:t>
      </w:r>
      <w:r w:rsidRPr="00407656">
        <w:rPr>
          <w:rFonts w:asciiTheme="minorHAnsi" w:hAnsiTheme="minorHAnsi" w:cstheme="minorHAnsi"/>
        </w:rPr>
        <w:t xml:space="preserve">are currently enrolled in a degree-seeking program with a concentration in mathematics or a major in mathematics, and planning to teach mathematics in a Virginia school or college at any level. </w:t>
      </w:r>
    </w:p>
    <w:p w14:paraId="5E76B3CD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0ADCA288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Only candidates who submit materials by the required deadlines will be considered for the scholarship.  Your completed application must include each of these</w:t>
      </w:r>
    </w:p>
    <w:p w14:paraId="4D53F3D4" w14:textId="77777777" w:rsidR="002F75D9" w:rsidRPr="00407656" w:rsidRDefault="002F75D9" w:rsidP="002F75D9">
      <w:pPr>
        <w:tabs>
          <w:tab w:val="left" w:pos="1440"/>
          <w:tab w:val="center" w:pos="9180"/>
        </w:tabs>
        <w:ind w:left="720" w:right="-1440"/>
        <w:rPr>
          <w:rFonts w:asciiTheme="minorHAnsi" w:hAnsiTheme="minorHAnsi" w:cstheme="minorHAnsi"/>
          <w:b/>
          <w:sz w:val="20"/>
        </w:rPr>
      </w:pPr>
      <w:r w:rsidRPr="00407656">
        <w:rPr>
          <w:rFonts w:asciiTheme="minorHAnsi" w:hAnsiTheme="minorHAnsi" w:cstheme="minorHAnsi"/>
          <w:b/>
        </w:rPr>
        <w:tab/>
      </w:r>
      <w:r w:rsidRPr="00407656">
        <w:rPr>
          <w:rFonts w:asciiTheme="minorHAnsi" w:hAnsiTheme="minorHAnsi" w:cstheme="minorHAnsi"/>
          <w:b/>
        </w:rPr>
        <w:tab/>
      </w:r>
      <w:r w:rsidRPr="00407656">
        <w:rPr>
          <w:rFonts w:asciiTheme="minorHAnsi" w:hAnsiTheme="minorHAnsi" w:cstheme="minorHAnsi"/>
          <w:b/>
          <w:sz w:val="20"/>
        </w:rPr>
        <w:t>POSTMARKED</w:t>
      </w:r>
    </w:p>
    <w:p w14:paraId="28BDDD3D" w14:textId="77777777" w:rsidR="002F75D9" w:rsidRPr="00407656" w:rsidRDefault="002F75D9" w:rsidP="002F75D9">
      <w:pPr>
        <w:tabs>
          <w:tab w:val="left" w:pos="1440"/>
          <w:tab w:val="center" w:pos="9180"/>
        </w:tabs>
        <w:ind w:left="720" w:right="-1440"/>
        <w:rPr>
          <w:rFonts w:asciiTheme="minorHAnsi" w:hAnsiTheme="minorHAnsi" w:cstheme="minorHAnsi"/>
          <w:b/>
          <w:sz w:val="20"/>
        </w:rPr>
      </w:pPr>
      <w:r w:rsidRPr="00407656">
        <w:rPr>
          <w:rFonts w:asciiTheme="minorHAnsi" w:hAnsiTheme="minorHAnsi" w:cstheme="minorHAnsi"/>
          <w:b/>
          <w:sz w:val="20"/>
        </w:rPr>
        <w:tab/>
      </w:r>
      <w:r w:rsidRPr="00407656">
        <w:rPr>
          <w:rFonts w:asciiTheme="minorHAnsi" w:hAnsiTheme="minorHAnsi" w:cstheme="minorHAnsi"/>
          <w:b/>
          <w:sz w:val="20"/>
        </w:rPr>
        <w:tab/>
        <w:t>NO LATER THAN:</w:t>
      </w:r>
    </w:p>
    <w:p w14:paraId="16DD431B" w14:textId="77777777" w:rsidR="002F75D9" w:rsidRPr="00407656" w:rsidRDefault="002F75D9" w:rsidP="002F75D9">
      <w:pPr>
        <w:tabs>
          <w:tab w:val="left" w:pos="1440"/>
          <w:tab w:val="center" w:pos="9180"/>
        </w:tabs>
        <w:ind w:right="-1440"/>
        <w:rPr>
          <w:rFonts w:asciiTheme="minorHAnsi" w:hAnsiTheme="minorHAnsi" w:cstheme="minorHAnsi"/>
          <w:b/>
        </w:rPr>
      </w:pPr>
      <w:r w:rsidRPr="00407656">
        <w:rPr>
          <w:rFonts w:asciiTheme="minorHAnsi" w:hAnsiTheme="minorHAnsi" w:cstheme="minorHAnsi"/>
          <w:b/>
        </w:rPr>
        <w:t>ITEM(S):</w:t>
      </w:r>
      <w:r w:rsidRPr="00407656">
        <w:rPr>
          <w:rFonts w:asciiTheme="minorHAnsi" w:hAnsiTheme="minorHAnsi" w:cstheme="minorHAnsi"/>
          <w:b/>
        </w:rPr>
        <w:tab/>
      </w:r>
      <w:r w:rsidRPr="00407656">
        <w:rPr>
          <w:rFonts w:asciiTheme="minorHAnsi" w:hAnsiTheme="minorHAnsi" w:cstheme="minorHAnsi"/>
          <w:b/>
        </w:rPr>
        <w:tab/>
      </w:r>
    </w:p>
    <w:p w14:paraId="41642366" w14:textId="77777777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 xml:space="preserve">• This Applicant Information Sheet (1), Application (2), </w:t>
      </w:r>
    </w:p>
    <w:p w14:paraId="39AEC98F" w14:textId="77B8791C" w:rsidR="002F75D9" w:rsidRPr="00407656" w:rsidRDefault="002F75D9" w:rsidP="00CF7142">
      <w:p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and accompanying personal statement (3)</w:t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  <w:b/>
        </w:rPr>
        <w:t>1-1-201</w:t>
      </w:r>
      <w:r w:rsidR="00380A68" w:rsidRPr="00407656">
        <w:rPr>
          <w:rFonts w:asciiTheme="minorHAnsi" w:hAnsiTheme="minorHAnsi" w:cstheme="minorHAnsi"/>
          <w:b/>
        </w:rPr>
        <w:t>8</w:t>
      </w:r>
    </w:p>
    <w:p w14:paraId="0177540F" w14:textId="77777777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  <w:b/>
        </w:rPr>
        <w:t xml:space="preserve">• </w:t>
      </w:r>
      <w:r w:rsidRPr="00407656">
        <w:rPr>
          <w:rFonts w:asciiTheme="minorHAnsi" w:hAnsiTheme="minorHAnsi" w:cstheme="minorHAnsi"/>
          <w:b/>
          <w:u w:val="single"/>
        </w:rPr>
        <w:t>Two</w:t>
      </w:r>
      <w:r w:rsidRPr="00407656">
        <w:rPr>
          <w:rFonts w:asciiTheme="minorHAnsi" w:hAnsiTheme="minorHAnsi" w:cstheme="minorHAnsi"/>
        </w:rPr>
        <w:t xml:space="preserve"> faculty recommendations, at least one of which</w:t>
      </w:r>
    </w:p>
    <w:p w14:paraId="59E08682" w14:textId="77777777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 xml:space="preserve">must be from a mathematics or </w:t>
      </w:r>
      <w:r w:rsidR="009E2C21" w:rsidRPr="00407656">
        <w:rPr>
          <w:rFonts w:asciiTheme="minorHAnsi" w:hAnsiTheme="minorHAnsi" w:cstheme="minorHAnsi"/>
        </w:rPr>
        <w:t>mathematics education professor</w:t>
      </w:r>
      <w:r w:rsidRPr="00407656">
        <w:rPr>
          <w:rFonts w:asciiTheme="minorHAnsi" w:hAnsiTheme="minorHAnsi" w:cstheme="minorHAnsi"/>
        </w:rPr>
        <w:t xml:space="preserve"> </w:t>
      </w:r>
    </w:p>
    <w:p w14:paraId="159518E0" w14:textId="7B61FA0A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 xml:space="preserve">(See </w:t>
      </w:r>
      <w:r w:rsidR="0016214D" w:rsidRPr="00407656">
        <w:rPr>
          <w:rFonts w:asciiTheme="minorHAnsi" w:hAnsiTheme="minorHAnsi" w:cstheme="minorHAnsi"/>
        </w:rPr>
        <w:t>separate form</w:t>
      </w:r>
      <w:r w:rsidRPr="00407656">
        <w:rPr>
          <w:rFonts w:asciiTheme="minorHAnsi" w:hAnsiTheme="minorHAnsi" w:cstheme="minorHAnsi"/>
        </w:rPr>
        <w:t>)</w:t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  <w:b/>
        </w:rPr>
        <w:t>1-1-201</w:t>
      </w:r>
      <w:r w:rsidR="00380A68" w:rsidRPr="00407656">
        <w:rPr>
          <w:rFonts w:asciiTheme="minorHAnsi" w:hAnsiTheme="minorHAnsi" w:cstheme="minorHAnsi"/>
          <w:b/>
        </w:rPr>
        <w:t>8</w:t>
      </w:r>
    </w:p>
    <w:p w14:paraId="13E7FAAE" w14:textId="77777777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</w:p>
    <w:p w14:paraId="4588AC9E" w14:textId="77777777" w:rsidR="009E2C21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• Please list the professors’ full names:</w:t>
      </w:r>
    </w:p>
    <w:p w14:paraId="27530736" w14:textId="18AEDA5A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</w:p>
    <w:p w14:paraId="374865FB" w14:textId="77777777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(</w:t>
      </w:r>
      <w:proofErr w:type="gramStart"/>
      <w:r w:rsidRPr="00407656">
        <w:rPr>
          <w:rFonts w:asciiTheme="minorHAnsi" w:hAnsiTheme="minorHAnsi" w:cstheme="minorHAnsi"/>
        </w:rPr>
        <w:t>1)_</w:t>
      </w:r>
      <w:proofErr w:type="gramEnd"/>
      <w:r w:rsidRPr="00407656">
        <w:rPr>
          <w:rFonts w:asciiTheme="minorHAnsi" w:hAnsiTheme="minorHAnsi" w:cstheme="minorHAnsi"/>
        </w:rPr>
        <w:t>_________________________________         (2 )_________________________________</w:t>
      </w:r>
    </w:p>
    <w:p w14:paraId="6F7D0CF9" w14:textId="77777777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</w:p>
    <w:p w14:paraId="54A32D4E" w14:textId="77777777" w:rsidR="00380A68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  <w:b/>
        </w:rPr>
        <w:t xml:space="preserve">• </w:t>
      </w:r>
      <w:r w:rsidRPr="00407656">
        <w:rPr>
          <w:rFonts w:asciiTheme="minorHAnsi" w:hAnsiTheme="minorHAnsi" w:cstheme="minorHAnsi"/>
          <w:b/>
          <w:u w:val="single"/>
        </w:rPr>
        <w:t>All</w:t>
      </w:r>
      <w:r w:rsidRPr="00407656">
        <w:rPr>
          <w:rFonts w:asciiTheme="minorHAnsi" w:hAnsiTheme="minorHAnsi" w:cstheme="minorHAnsi"/>
        </w:rPr>
        <w:t xml:space="preserve"> appropriate </w:t>
      </w:r>
      <w:r w:rsidRPr="00407656">
        <w:rPr>
          <w:rFonts w:asciiTheme="minorHAnsi" w:hAnsiTheme="minorHAnsi" w:cstheme="minorHAnsi"/>
          <w:b/>
          <w:u w:val="single"/>
        </w:rPr>
        <w:t>official</w:t>
      </w:r>
      <w:r w:rsidR="00380A68" w:rsidRPr="00407656">
        <w:rPr>
          <w:rFonts w:asciiTheme="minorHAnsi" w:hAnsiTheme="minorHAnsi" w:cstheme="minorHAnsi"/>
        </w:rPr>
        <w:t xml:space="preserve"> college transcripts</w:t>
      </w:r>
      <w:r w:rsidRPr="00407656">
        <w:rPr>
          <w:rFonts w:asciiTheme="minorHAnsi" w:hAnsiTheme="minorHAnsi" w:cstheme="minorHAnsi"/>
        </w:rPr>
        <w:t xml:space="preserve"> (including Community </w:t>
      </w:r>
      <w:r w:rsidR="00380A68" w:rsidRPr="00407656">
        <w:rPr>
          <w:rFonts w:asciiTheme="minorHAnsi" w:hAnsiTheme="minorHAnsi" w:cstheme="minorHAnsi"/>
        </w:rPr>
        <w:t>Colleges</w:t>
      </w:r>
      <w:r w:rsidRPr="00407656">
        <w:rPr>
          <w:rFonts w:asciiTheme="minorHAnsi" w:hAnsiTheme="minorHAnsi" w:cstheme="minorHAnsi"/>
        </w:rPr>
        <w:t xml:space="preserve">), </w:t>
      </w:r>
    </w:p>
    <w:p w14:paraId="183EEF07" w14:textId="51153890" w:rsidR="00380A68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 xml:space="preserve">and including your </w:t>
      </w:r>
      <w:r w:rsidR="00CF7142" w:rsidRPr="00407656">
        <w:rPr>
          <w:rFonts w:asciiTheme="minorHAnsi" w:hAnsiTheme="minorHAnsi" w:cstheme="minorHAnsi"/>
          <w:b/>
          <w:u w:val="single"/>
        </w:rPr>
        <w:t>Fall 201</w:t>
      </w:r>
      <w:r w:rsidR="0016214D" w:rsidRPr="00407656">
        <w:rPr>
          <w:rFonts w:asciiTheme="minorHAnsi" w:hAnsiTheme="minorHAnsi" w:cstheme="minorHAnsi"/>
          <w:b/>
          <w:u w:val="single"/>
        </w:rPr>
        <w:t>7</w:t>
      </w:r>
      <w:r w:rsidRPr="00407656">
        <w:rPr>
          <w:rFonts w:asciiTheme="minorHAnsi" w:hAnsiTheme="minorHAnsi" w:cstheme="minorHAnsi"/>
          <w:b/>
          <w:u w:val="single"/>
        </w:rPr>
        <w:t xml:space="preserve"> term</w:t>
      </w:r>
      <w:r w:rsidRPr="00407656">
        <w:rPr>
          <w:rFonts w:asciiTheme="minorHAnsi" w:hAnsiTheme="minorHAnsi" w:cstheme="minorHAnsi"/>
        </w:rPr>
        <w:t xml:space="preserve"> (semester or quarter) grades, </w:t>
      </w:r>
    </w:p>
    <w:p w14:paraId="29D31B48" w14:textId="4164B124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mailed by your registrar(s) directly to the Co</w:t>
      </w:r>
      <w:r w:rsidR="00380A68" w:rsidRPr="00407656">
        <w:rPr>
          <w:rFonts w:asciiTheme="minorHAnsi" w:hAnsiTheme="minorHAnsi" w:cstheme="minorHAnsi"/>
        </w:rPr>
        <w:t xml:space="preserve">mmittee Chair (address below) </w:t>
      </w:r>
      <w:r w:rsidR="00380A68"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</w:rPr>
        <w:tab/>
      </w:r>
      <w:r w:rsidRPr="00407656">
        <w:rPr>
          <w:rFonts w:asciiTheme="minorHAnsi" w:hAnsiTheme="minorHAnsi" w:cstheme="minorHAnsi"/>
          <w:b/>
        </w:rPr>
        <w:t>1-15-201</w:t>
      </w:r>
      <w:r w:rsidR="00380A68" w:rsidRPr="00407656">
        <w:rPr>
          <w:rFonts w:asciiTheme="minorHAnsi" w:hAnsiTheme="minorHAnsi" w:cstheme="minorHAnsi"/>
          <w:b/>
        </w:rPr>
        <w:t>8</w:t>
      </w:r>
    </w:p>
    <w:p w14:paraId="22CA618A" w14:textId="77777777" w:rsidR="002F75D9" w:rsidRPr="00407656" w:rsidRDefault="002F75D9" w:rsidP="002F75D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Theme="minorHAnsi" w:hAnsiTheme="minorHAnsi" w:cstheme="minorHAnsi"/>
        </w:rPr>
      </w:pPr>
    </w:p>
    <w:p w14:paraId="490CB071" w14:textId="6A70EA1B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 xml:space="preserve">A press release will be provided to local </w:t>
      </w:r>
      <w:r w:rsidR="0016214D" w:rsidRPr="00407656">
        <w:rPr>
          <w:rFonts w:asciiTheme="minorHAnsi" w:hAnsiTheme="minorHAnsi" w:cstheme="minorHAnsi"/>
        </w:rPr>
        <w:t>news organizations</w:t>
      </w:r>
      <w:r w:rsidRPr="00407656">
        <w:rPr>
          <w:rFonts w:asciiTheme="minorHAnsi" w:hAnsiTheme="minorHAnsi" w:cstheme="minorHAnsi"/>
        </w:rPr>
        <w:t xml:space="preserve"> selected by the scholarship recipient.  Please list the name and address of two</w:t>
      </w:r>
      <w:r w:rsidR="0016214D" w:rsidRPr="00407656">
        <w:rPr>
          <w:rFonts w:asciiTheme="minorHAnsi" w:hAnsiTheme="minorHAnsi" w:cstheme="minorHAnsi"/>
        </w:rPr>
        <w:t xml:space="preserve"> news</w:t>
      </w:r>
      <w:r w:rsidRPr="00407656">
        <w:rPr>
          <w:rFonts w:asciiTheme="minorHAnsi" w:hAnsiTheme="minorHAnsi" w:cstheme="minorHAnsi"/>
        </w:rPr>
        <w:t xml:space="preserve"> </w:t>
      </w:r>
      <w:r w:rsidR="0016214D" w:rsidRPr="00407656">
        <w:rPr>
          <w:rFonts w:asciiTheme="minorHAnsi" w:hAnsiTheme="minorHAnsi" w:cstheme="minorHAnsi"/>
        </w:rPr>
        <w:t>organizations</w:t>
      </w:r>
      <w:r w:rsidRPr="00407656">
        <w:rPr>
          <w:rFonts w:asciiTheme="minorHAnsi" w:hAnsiTheme="minorHAnsi" w:cstheme="minorHAnsi"/>
        </w:rPr>
        <w:t xml:space="preserve"> you would like us to notify if you are the recipient.</w:t>
      </w:r>
    </w:p>
    <w:p w14:paraId="06D9B991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69B0B355" w14:textId="77777777" w:rsidR="002F75D9" w:rsidRPr="00407656" w:rsidRDefault="002F75D9" w:rsidP="002F75D9">
      <w:pPr>
        <w:tabs>
          <w:tab w:val="left" w:pos="4580"/>
        </w:tabs>
        <w:ind w:right="-152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ADCC4E8" w14:textId="77777777" w:rsidR="002F75D9" w:rsidRPr="00407656" w:rsidRDefault="002F75D9" w:rsidP="002F75D9">
      <w:pPr>
        <w:tabs>
          <w:tab w:val="left" w:pos="5220"/>
        </w:tabs>
        <w:ind w:right="-1520"/>
        <w:rPr>
          <w:rFonts w:asciiTheme="minorHAnsi" w:hAnsiTheme="minorHAnsi" w:cstheme="minorHAnsi"/>
        </w:rPr>
      </w:pPr>
    </w:p>
    <w:p w14:paraId="427AC9E1" w14:textId="77777777" w:rsidR="002F75D9" w:rsidRPr="00407656" w:rsidRDefault="002F75D9" w:rsidP="002F75D9">
      <w:pPr>
        <w:tabs>
          <w:tab w:val="left" w:pos="4580"/>
        </w:tabs>
        <w:ind w:right="-1520"/>
        <w:rPr>
          <w:rFonts w:asciiTheme="minorHAnsi" w:hAnsiTheme="minorHAnsi" w:cstheme="minorHAnsi"/>
          <w:u w:val="single"/>
        </w:rPr>
      </w:pPr>
      <w:r w:rsidRPr="00407656"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7B9F8F28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3343EA3E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  <w:r w:rsidRPr="00407656">
        <w:rPr>
          <w:rFonts w:asciiTheme="minorHAnsi" w:hAnsiTheme="minorHAnsi" w:cstheme="minorHAnsi"/>
        </w:rPr>
        <w:t>The applicant is responsible for ensuring that all application materials are received by the Scholarship Committee and are postmarked by the dates given above.  Mail materials to:</w:t>
      </w:r>
    </w:p>
    <w:p w14:paraId="4F7E17FA" w14:textId="77777777" w:rsidR="002F75D9" w:rsidRPr="00407656" w:rsidRDefault="002F75D9" w:rsidP="002F7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900"/>
        <w:rPr>
          <w:rFonts w:asciiTheme="minorHAnsi" w:hAnsiTheme="minorHAnsi" w:cstheme="minorHAnsi"/>
        </w:rPr>
      </w:pPr>
    </w:p>
    <w:p w14:paraId="73CD8F80" w14:textId="77777777" w:rsidR="00380A68" w:rsidRPr="00407656" w:rsidRDefault="00380A68" w:rsidP="00380A68">
      <w:pPr>
        <w:widowControl w:val="0"/>
        <w:tabs>
          <w:tab w:val="left" w:pos="720"/>
          <w:tab w:val="left" w:pos="144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07656">
        <w:rPr>
          <w:rFonts w:asciiTheme="minorHAnsi" w:hAnsiTheme="minorHAnsi" w:cstheme="minorHAnsi"/>
          <w:sz w:val="22"/>
          <w:szCs w:val="22"/>
        </w:rPr>
        <w:t>Dr. Kyle T. Schultz, Chair, Edward A. Anderson Scholarship Committee</w:t>
      </w:r>
    </w:p>
    <w:p w14:paraId="30072886" w14:textId="72929351" w:rsidR="00380A68" w:rsidRPr="00407656" w:rsidRDefault="00407656" w:rsidP="00380A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757575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</w:t>
      </w:r>
      <w:r w:rsidR="00380A68" w:rsidRPr="00407656">
        <w:rPr>
          <w:rFonts w:asciiTheme="minorHAnsi" w:hAnsiTheme="minorHAnsi" w:cstheme="minorHAnsi"/>
          <w:sz w:val="22"/>
          <w:szCs w:val="22"/>
        </w:rPr>
        <w:t xml:space="preserve">ty of Mary Washington, 217B </w:t>
      </w:r>
      <w:proofErr w:type="spellStart"/>
      <w:r w:rsidR="00380A68" w:rsidRPr="00407656">
        <w:rPr>
          <w:rFonts w:asciiTheme="minorHAnsi" w:hAnsiTheme="minorHAnsi" w:cstheme="minorHAnsi"/>
          <w:sz w:val="22"/>
          <w:szCs w:val="22"/>
        </w:rPr>
        <w:t>Trinkle</w:t>
      </w:r>
      <w:proofErr w:type="spellEnd"/>
      <w:r w:rsidR="00380A68" w:rsidRPr="00407656">
        <w:rPr>
          <w:rFonts w:asciiTheme="minorHAnsi" w:hAnsiTheme="minorHAnsi" w:cstheme="minorHAnsi"/>
          <w:sz w:val="22"/>
          <w:szCs w:val="22"/>
        </w:rPr>
        <w:t xml:space="preserve"> Hall, 1301 College Avenue, Fredericksburg, VA 22401</w:t>
      </w:r>
    </w:p>
    <w:p w14:paraId="73077C7C" w14:textId="2BA94AFF" w:rsidR="002F75D9" w:rsidRPr="00407656" w:rsidRDefault="00380A68" w:rsidP="00380A6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757575"/>
          <w:sz w:val="22"/>
          <w:szCs w:val="22"/>
        </w:rPr>
      </w:pPr>
      <w:r w:rsidRPr="00407656">
        <w:rPr>
          <w:rFonts w:asciiTheme="minorHAnsi" w:hAnsiTheme="minorHAnsi" w:cstheme="minorHAnsi"/>
          <w:sz w:val="22"/>
          <w:szCs w:val="22"/>
        </w:rPr>
        <w:t>or kschultz@umw.edu</w:t>
      </w:r>
    </w:p>
    <w:sectPr w:rsidR="002F75D9" w:rsidRPr="00407656" w:rsidSect="00C3479E">
      <w:headerReference w:type="default" r:id="rId10"/>
      <w:pgSz w:w="12240" w:h="15840" w:code="1"/>
      <w:pgMar w:top="547" w:right="1152" w:bottom="864" w:left="144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6563" w14:textId="77777777" w:rsidR="00E70EE5" w:rsidRDefault="00E70EE5">
      <w:r>
        <w:separator/>
      </w:r>
    </w:p>
  </w:endnote>
  <w:endnote w:type="continuationSeparator" w:id="0">
    <w:p w14:paraId="2DE3C987" w14:textId="77777777" w:rsidR="00E70EE5" w:rsidRDefault="00E7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926E" w14:textId="77777777" w:rsidR="00E70EE5" w:rsidRDefault="00E70EE5">
      <w:r>
        <w:separator/>
      </w:r>
    </w:p>
  </w:footnote>
  <w:footnote w:type="continuationSeparator" w:id="0">
    <w:p w14:paraId="427709FC" w14:textId="77777777" w:rsidR="00E70EE5" w:rsidRDefault="00E7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8EAF" w14:textId="77777777" w:rsidR="008E650D" w:rsidRDefault="008E650D">
    <w:pPr>
      <w:pStyle w:val="Header"/>
    </w:pPr>
  </w:p>
  <w:p w14:paraId="58C9AC8F" w14:textId="77777777" w:rsidR="008E650D" w:rsidRDefault="008E65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627F"/>
    <w:multiLevelType w:val="hybridMultilevel"/>
    <w:tmpl w:val="FA2050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3E"/>
    <w:rsid w:val="0002361E"/>
    <w:rsid w:val="000259C3"/>
    <w:rsid w:val="00026FFE"/>
    <w:rsid w:val="00060B50"/>
    <w:rsid w:val="00086FF9"/>
    <w:rsid w:val="000A10C5"/>
    <w:rsid w:val="000B0C7F"/>
    <w:rsid w:val="000D136E"/>
    <w:rsid w:val="000E2D2F"/>
    <w:rsid w:val="000E4961"/>
    <w:rsid w:val="0016214D"/>
    <w:rsid w:val="001B414A"/>
    <w:rsid w:val="001E755D"/>
    <w:rsid w:val="002A655F"/>
    <w:rsid w:val="002D30D8"/>
    <w:rsid w:val="002F75D9"/>
    <w:rsid w:val="00380A68"/>
    <w:rsid w:val="003E1BB0"/>
    <w:rsid w:val="00400101"/>
    <w:rsid w:val="00407656"/>
    <w:rsid w:val="004D1F3C"/>
    <w:rsid w:val="00507AAB"/>
    <w:rsid w:val="00511725"/>
    <w:rsid w:val="00535A3E"/>
    <w:rsid w:val="00545F32"/>
    <w:rsid w:val="00585A23"/>
    <w:rsid w:val="005E090F"/>
    <w:rsid w:val="006945F4"/>
    <w:rsid w:val="006D6BDF"/>
    <w:rsid w:val="006E0C0D"/>
    <w:rsid w:val="00773444"/>
    <w:rsid w:val="00774D89"/>
    <w:rsid w:val="007C428D"/>
    <w:rsid w:val="00830FDD"/>
    <w:rsid w:val="00862E60"/>
    <w:rsid w:val="008E3E47"/>
    <w:rsid w:val="008E650D"/>
    <w:rsid w:val="009421F9"/>
    <w:rsid w:val="00984572"/>
    <w:rsid w:val="009B1D07"/>
    <w:rsid w:val="009B40E9"/>
    <w:rsid w:val="009C0B73"/>
    <w:rsid w:val="009E2C21"/>
    <w:rsid w:val="00A50144"/>
    <w:rsid w:val="00B12131"/>
    <w:rsid w:val="00B55A6C"/>
    <w:rsid w:val="00B8652B"/>
    <w:rsid w:val="00BA526F"/>
    <w:rsid w:val="00BD1E2C"/>
    <w:rsid w:val="00BF5D27"/>
    <w:rsid w:val="00C07EBD"/>
    <w:rsid w:val="00C123C2"/>
    <w:rsid w:val="00C3479E"/>
    <w:rsid w:val="00C74C16"/>
    <w:rsid w:val="00CF7142"/>
    <w:rsid w:val="00D37A27"/>
    <w:rsid w:val="00D40630"/>
    <w:rsid w:val="00DD2E70"/>
    <w:rsid w:val="00DD3C02"/>
    <w:rsid w:val="00DD61AD"/>
    <w:rsid w:val="00E1242B"/>
    <w:rsid w:val="00E37287"/>
    <w:rsid w:val="00E70EE5"/>
    <w:rsid w:val="00F23332"/>
    <w:rsid w:val="00F8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C499E3"/>
  <w15:chartTrackingRefBased/>
  <w15:docId w15:val="{342B4AA7-3ACA-43BD-8EC5-5FAF928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48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48E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6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9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ct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COUNCIL OF TEACHERS OF MATHEMATICS</vt:lpstr>
    </vt:vector>
  </TitlesOfParts>
  <Company>VCU</Company>
  <LinksUpToDate>false</LinksUpToDate>
  <CharactersWithSpaces>10661</CharactersWithSpaces>
  <SharedDoc>false</SharedDoc>
  <HLinks>
    <vt:vector size="18" baseType="variant">
      <vt:variant>
        <vt:i4>5898326</vt:i4>
      </vt:variant>
      <vt:variant>
        <vt:i4>6</vt:i4>
      </vt:variant>
      <vt:variant>
        <vt:i4>0</vt:i4>
      </vt:variant>
      <vt:variant>
        <vt:i4>5</vt:i4>
      </vt:variant>
      <vt:variant>
        <vt:lpwstr>http://www.vctm.org/</vt:lpwstr>
      </vt:variant>
      <vt:variant>
        <vt:lpwstr/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mailto:ctrinter@vcu.edu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http://www.vctm.org/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COUNCIL OF TEACHERS OF MATHEMATICS</dc:title>
  <dc:subject/>
  <dc:creator>Humanities &amp; Sciences</dc:creator>
  <cp:keywords/>
  <cp:lastModifiedBy>lovinmath@gmail.com</cp:lastModifiedBy>
  <cp:revision>4</cp:revision>
  <dcterms:created xsi:type="dcterms:W3CDTF">2017-11-01T19:24:00Z</dcterms:created>
  <dcterms:modified xsi:type="dcterms:W3CDTF">2017-11-01T19:35:00Z</dcterms:modified>
</cp:coreProperties>
</file>