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1F" w:rsidRPr="002F0BFD" w:rsidRDefault="0087291F" w:rsidP="0087291F">
      <w:pPr>
        <w:spacing w:after="0"/>
        <w:jc w:val="center"/>
        <w:rPr>
          <w:b/>
          <w:color w:val="FFFFFF" w:themeColor="background1"/>
          <w:sz w:val="32"/>
          <w:highlight w:val="black"/>
        </w:rPr>
      </w:pPr>
      <w:r w:rsidRPr="002F0BFD">
        <w:rPr>
          <w:b/>
          <w:color w:val="FFFFFF" w:themeColor="background1"/>
          <w:sz w:val="32"/>
          <w:highlight w:val="black"/>
        </w:rPr>
        <w:t>VCTM ’22 Virtual Saturday Concurrent Sessions</w:t>
      </w:r>
    </w:p>
    <w:p w:rsidR="0087291F" w:rsidRPr="002F0BFD" w:rsidRDefault="0087291F" w:rsidP="0087291F">
      <w:pPr>
        <w:spacing w:after="0"/>
        <w:jc w:val="center"/>
        <w:rPr>
          <w:b/>
          <w:color w:val="FFFFFF" w:themeColor="background1"/>
          <w:sz w:val="32"/>
        </w:rPr>
      </w:pPr>
      <w:r w:rsidRPr="002F0BFD">
        <w:rPr>
          <w:b/>
          <w:color w:val="FFFFFF" w:themeColor="background1"/>
          <w:sz w:val="32"/>
          <w:highlight w:val="black"/>
        </w:rPr>
        <w:t>10:15 – 11: 15</w:t>
      </w:r>
    </w:p>
    <w:p w:rsidR="0087291F" w:rsidRDefault="0087291F" w:rsidP="0087291F">
      <w:pPr>
        <w:spacing w:after="0"/>
        <w:rPr>
          <w:b/>
          <w:noProof/>
        </w:rPr>
      </w:pPr>
    </w:p>
    <w:p w:rsidR="0087291F" w:rsidRDefault="0087291F" w:rsidP="0087291F">
      <w:pPr>
        <w:spacing w:after="0"/>
        <w:rPr>
          <w:rFonts w:ascii="Helvetica" w:hAnsi="Helvetica" w:cs="Helvetica"/>
          <w:color w:val="000000"/>
          <w:sz w:val="20"/>
          <w:szCs w:val="20"/>
          <w:shd w:val="clear" w:color="auto" w:fill="FFFFFF"/>
        </w:rPr>
      </w:pPr>
      <w:r>
        <w:rPr>
          <w:b/>
          <w:noProof/>
        </w:rPr>
        <w:t>1</w:t>
      </w:r>
      <w:r w:rsidRPr="00285371">
        <w:rPr>
          <w:b/>
        </w:rPr>
        <w:t xml:space="preserve"> </w:t>
      </w:r>
      <w:r w:rsidRPr="001E01DB">
        <w:rPr>
          <w:rFonts w:cstheme="minorHAnsi"/>
          <w:b/>
          <w:color w:val="000000"/>
          <w:shd w:val="clear" w:color="auto" w:fill="FFFFFF"/>
        </w:rPr>
        <w:t>Using Algebra Tiles to Build Understanding of Expressions and Equations</w:t>
      </w:r>
      <w:bookmarkStart w:id="0" w:name="_GoBack"/>
      <w:bookmarkEnd w:id="0"/>
    </w:p>
    <w:p w:rsidR="0087291F" w:rsidRPr="00285371" w:rsidRDefault="0087291F" w:rsidP="0087291F">
      <w:pPr>
        <w:spacing w:after="0"/>
        <w:rPr>
          <w:sz w:val="18"/>
        </w:rPr>
      </w:pPr>
      <w:r>
        <w:rPr>
          <w:noProof/>
          <w:sz w:val="18"/>
        </w:rPr>
        <w:t>George</w:t>
      </w:r>
      <w:r w:rsidRPr="009259DC">
        <w:rPr>
          <w:noProof/>
          <w:sz w:val="18"/>
        </w:rPr>
        <w:t xml:space="preserve"> Room</w:t>
      </w:r>
    </w:p>
    <w:p w:rsidR="0087291F" w:rsidRPr="00285371" w:rsidRDefault="0087291F" w:rsidP="0087291F">
      <w:pPr>
        <w:spacing w:after="0"/>
        <w:rPr>
          <w:noProof/>
          <w:sz w:val="18"/>
        </w:rPr>
      </w:pPr>
      <w:r>
        <w:rPr>
          <w:noProof/>
          <w:sz w:val="18"/>
        </w:rPr>
        <w:t xml:space="preserve">Timothy Scripko </w:t>
      </w:r>
      <w:r w:rsidRPr="00227191">
        <w:rPr>
          <w:noProof/>
          <w:sz w:val="18"/>
        </w:rPr>
        <w:t>timscripko@cpm.org</w:t>
      </w:r>
      <w:r>
        <w:rPr>
          <w:noProof/>
          <w:sz w:val="18"/>
        </w:rPr>
        <w:br/>
        <w:t xml:space="preserve">Jocelyn </w:t>
      </w:r>
      <w:r w:rsidRPr="00227191">
        <w:rPr>
          <w:rFonts w:cstheme="minorHAnsi"/>
          <w:noProof/>
          <w:sz w:val="18"/>
          <w:szCs w:val="18"/>
        </w:rPr>
        <w:t xml:space="preserve">Dunnack </w:t>
      </w:r>
      <w:r w:rsidRPr="00227191">
        <w:rPr>
          <w:rFonts w:cstheme="minorHAnsi"/>
          <w:color w:val="000000"/>
          <w:sz w:val="18"/>
          <w:szCs w:val="18"/>
          <w:shd w:val="clear" w:color="auto" w:fill="FFFFFF"/>
        </w:rPr>
        <w:t>jocelyndunnack@cpm.org</w:t>
      </w:r>
      <w:r w:rsidRPr="00227191">
        <w:rPr>
          <w:rFonts w:cstheme="minorHAnsi"/>
          <w:noProof/>
          <w:sz w:val="18"/>
          <w:szCs w:val="18"/>
        </w:rPr>
        <w:br/>
        <w:t xml:space="preserve">Ashley Boyd </w:t>
      </w:r>
      <w:r w:rsidRPr="00227191">
        <w:rPr>
          <w:rFonts w:cstheme="minorHAnsi"/>
          <w:color w:val="000000"/>
          <w:sz w:val="18"/>
          <w:szCs w:val="18"/>
          <w:shd w:val="clear" w:color="auto" w:fill="FFFFFF"/>
        </w:rPr>
        <w:t>Ashleyboyd@cpm.org</w:t>
      </w:r>
      <w:r w:rsidRPr="00227191">
        <w:rPr>
          <w:rFonts w:cstheme="minorHAnsi"/>
          <w:noProof/>
          <w:sz w:val="18"/>
          <w:szCs w:val="18"/>
        </w:rPr>
        <w:br/>
        <w:t>Astrida Lizins astridalizins@cpm.org</w:t>
      </w:r>
    </w:p>
    <w:p w:rsidR="0087291F" w:rsidRDefault="0087291F" w:rsidP="0087291F">
      <w:pPr>
        <w:spacing w:after="0"/>
        <w:rPr>
          <w:rFonts w:cstheme="minorHAnsi"/>
          <w:color w:val="000000"/>
          <w:sz w:val="16"/>
          <w:szCs w:val="16"/>
          <w:shd w:val="clear" w:color="auto" w:fill="FFFFFF"/>
        </w:rPr>
      </w:pPr>
      <w:r w:rsidRPr="001E01DB">
        <w:rPr>
          <w:rFonts w:cstheme="minorHAnsi"/>
          <w:color w:val="000000"/>
          <w:sz w:val="16"/>
          <w:szCs w:val="16"/>
          <w:shd w:val="clear" w:color="auto" w:fill="FFFFFF"/>
        </w:rPr>
        <w:t>Learn how to use algebra tiles to make algebra into a concrete, visual experience for your students. You will have a chance to explore using algebra tiles to create expressions for area and perimeter expressions, combining like terms, evaluating expressions, writing equations, solving equations and multiplying polynomials. Tile usage creates equity among your students.</w:t>
      </w:r>
    </w:p>
    <w:p w:rsidR="0087291F" w:rsidRPr="001E01DB" w:rsidRDefault="0087291F" w:rsidP="0087291F">
      <w:pPr>
        <w:spacing w:after="0"/>
        <w:rPr>
          <w:rFonts w:cstheme="minorHAnsi"/>
          <w:b/>
          <w:noProof/>
          <w:sz w:val="16"/>
          <w:szCs w:val="16"/>
        </w:rPr>
      </w:pPr>
    </w:p>
    <w:p w:rsidR="0087291F" w:rsidRPr="00285371" w:rsidRDefault="0087291F" w:rsidP="0087291F">
      <w:pPr>
        <w:spacing w:after="0"/>
        <w:rPr>
          <w:b/>
        </w:rPr>
      </w:pPr>
      <w:r w:rsidRPr="009259DC">
        <w:rPr>
          <w:b/>
          <w:noProof/>
        </w:rPr>
        <w:t>2</w:t>
      </w:r>
      <w:r w:rsidRPr="00285371">
        <w:rPr>
          <w:b/>
        </w:rPr>
        <w:t xml:space="preserve"> </w:t>
      </w:r>
      <w:r w:rsidRPr="009259DC">
        <w:rPr>
          <w:b/>
          <w:noProof/>
        </w:rPr>
        <w:t>Cultivating Number Sense Through Understanding of Number and Place Value PK-3</w:t>
      </w:r>
    </w:p>
    <w:p w:rsidR="0087291F" w:rsidRPr="00285371" w:rsidRDefault="0087291F" w:rsidP="0087291F">
      <w:pPr>
        <w:spacing w:after="0"/>
        <w:rPr>
          <w:sz w:val="18"/>
        </w:rPr>
      </w:pPr>
      <w:r w:rsidRPr="009259DC">
        <w:rPr>
          <w:noProof/>
          <w:sz w:val="18"/>
        </w:rPr>
        <w:t>Mason Room</w:t>
      </w:r>
    </w:p>
    <w:p w:rsidR="0087291F" w:rsidRPr="00285371" w:rsidRDefault="0087291F" w:rsidP="0087291F">
      <w:pPr>
        <w:spacing w:after="0"/>
        <w:rPr>
          <w:sz w:val="18"/>
        </w:rPr>
      </w:pPr>
      <w:r w:rsidRPr="009259DC">
        <w:rPr>
          <w:noProof/>
          <w:sz w:val="18"/>
        </w:rPr>
        <w:t>Melinda</w:t>
      </w:r>
      <w:r w:rsidRPr="00285371">
        <w:rPr>
          <w:sz w:val="18"/>
        </w:rPr>
        <w:t xml:space="preserve"> </w:t>
      </w:r>
      <w:r w:rsidRPr="009259DC">
        <w:rPr>
          <w:noProof/>
          <w:sz w:val="18"/>
        </w:rPr>
        <w:t>Schwartz</w:t>
      </w:r>
      <w:r w:rsidRPr="00285371">
        <w:rPr>
          <w:sz w:val="18"/>
        </w:rPr>
        <w:t xml:space="preserve"> </w:t>
      </w:r>
      <w:r w:rsidRPr="009259DC">
        <w:rPr>
          <w:noProof/>
          <w:sz w:val="18"/>
        </w:rPr>
        <w:t>m_schwartz@origomath.com</w:t>
      </w:r>
    </w:p>
    <w:p w:rsidR="0087291F" w:rsidRDefault="0087291F" w:rsidP="0087291F">
      <w:pPr>
        <w:spacing w:after="0"/>
        <w:rPr>
          <w:noProof/>
          <w:sz w:val="16"/>
        </w:rPr>
      </w:pPr>
      <w:r w:rsidRPr="009259DC">
        <w:rPr>
          <w:noProof/>
          <w:sz w:val="16"/>
        </w:rPr>
        <w:t>Deep understanding of number and place value is essential, and the foundation of these concepts begins early. Pre-K through 2nd Grade teachers will engage in activities that utilize a variety of representations and honor a developmentally appropriate teaching model and sequence to ensure student understanding of number and place value.</w:t>
      </w:r>
    </w:p>
    <w:p w:rsidR="0087291F" w:rsidRDefault="0087291F" w:rsidP="0087291F">
      <w:pPr>
        <w:spacing w:after="0"/>
        <w:rPr>
          <w:sz w:val="16"/>
        </w:rPr>
      </w:pPr>
    </w:p>
    <w:p w:rsidR="0087291F" w:rsidRPr="00285371" w:rsidRDefault="0087291F" w:rsidP="0087291F">
      <w:pPr>
        <w:spacing w:after="0"/>
        <w:rPr>
          <w:b/>
        </w:rPr>
      </w:pPr>
      <w:r w:rsidRPr="009259DC">
        <w:rPr>
          <w:b/>
          <w:noProof/>
        </w:rPr>
        <w:t>3</w:t>
      </w:r>
      <w:r w:rsidRPr="00285371">
        <w:rPr>
          <w:b/>
        </w:rPr>
        <w:t xml:space="preserve"> </w:t>
      </w:r>
      <w:r w:rsidRPr="009259DC">
        <w:rPr>
          <w:b/>
          <w:noProof/>
        </w:rPr>
        <w:t>Re-Imagining Mathematics Literacy: Perspectives of Secondary Preservice Mathematics Teachers</w:t>
      </w:r>
    </w:p>
    <w:p w:rsidR="0087291F" w:rsidRPr="00285371" w:rsidRDefault="0087291F" w:rsidP="0087291F">
      <w:pPr>
        <w:spacing w:after="0"/>
        <w:rPr>
          <w:sz w:val="18"/>
        </w:rPr>
      </w:pPr>
      <w:r w:rsidRPr="009259DC">
        <w:rPr>
          <w:noProof/>
          <w:sz w:val="18"/>
        </w:rPr>
        <w:t>University Room</w:t>
      </w:r>
    </w:p>
    <w:p w:rsidR="0087291F" w:rsidRPr="00285371" w:rsidRDefault="0087291F" w:rsidP="0087291F">
      <w:pPr>
        <w:spacing w:after="0"/>
        <w:rPr>
          <w:sz w:val="18"/>
        </w:rPr>
      </w:pPr>
      <w:r w:rsidRPr="009259DC">
        <w:rPr>
          <w:noProof/>
          <w:sz w:val="18"/>
        </w:rPr>
        <w:t>Mary</w:t>
      </w:r>
      <w:r w:rsidRPr="00285371">
        <w:rPr>
          <w:sz w:val="18"/>
        </w:rPr>
        <w:t xml:space="preserve"> </w:t>
      </w:r>
      <w:r w:rsidRPr="009259DC">
        <w:rPr>
          <w:noProof/>
          <w:sz w:val="18"/>
        </w:rPr>
        <w:t>Enderson</w:t>
      </w:r>
      <w:r w:rsidRPr="00285371">
        <w:rPr>
          <w:sz w:val="18"/>
        </w:rPr>
        <w:t xml:space="preserve"> </w:t>
      </w:r>
      <w:r w:rsidRPr="009259DC">
        <w:rPr>
          <w:noProof/>
          <w:sz w:val="18"/>
        </w:rPr>
        <w:t>menderso@odu.edu</w:t>
      </w:r>
    </w:p>
    <w:p w:rsidR="0087291F" w:rsidRPr="00285371" w:rsidRDefault="0087291F" w:rsidP="0087291F">
      <w:pPr>
        <w:spacing w:after="0"/>
        <w:rPr>
          <w:sz w:val="18"/>
        </w:rPr>
      </w:pPr>
      <w:r w:rsidRPr="009259DC">
        <w:rPr>
          <w:noProof/>
          <w:sz w:val="18"/>
        </w:rPr>
        <w:t>Sarah</w:t>
      </w:r>
      <w:r w:rsidRPr="00285371">
        <w:rPr>
          <w:sz w:val="18"/>
        </w:rPr>
        <w:t xml:space="preserve"> </w:t>
      </w:r>
      <w:r w:rsidRPr="009259DC">
        <w:rPr>
          <w:noProof/>
          <w:sz w:val="18"/>
        </w:rPr>
        <w:t>Ferguson</w:t>
      </w:r>
      <w:r>
        <w:rPr>
          <w:noProof/>
          <w:sz w:val="18"/>
        </w:rPr>
        <w:t xml:space="preserve"> </w:t>
      </w:r>
      <w:r w:rsidRPr="00227191">
        <w:rPr>
          <w:rFonts w:cstheme="minorHAnsi"/>
          <w:color w:val="000000"/>
          <w:sz w:val="18"/>
          <w:szCs w:val="18"/>
          <w:shd w:val="clear" w:color="auto" w:fill="FFFFFF"/>
        </w:rPr>
        <w:t>scfergus@odu.edu</w:t>
      </w:r>
    </w:p>
    <w:p w:rsidR="0087291F" w:rsidRDefault="0087291F" w:rsidP="0087291F">
      <w:pPr>
        <w:spacing w:after="0"/>
        <w:rPr>
          <w:noProof/>
          <w:sz w:val="16"/>
        </w:rPr>
      </w:pPr>
      <w:r w:rsidRPr="009259DC">
        <w:rPr>
          <w:noProof/>
          <w:sz w:val="16"/>
        </w:rPr>
        <w:t>Mathematics literacy means more than reading word problems. This session will explore the meaning of mathematics literacy through examination of enhancements made to a Problem-Based Instruction course to focus on guiding pre-service teachers to promote mathematics literacy in their teaching.</w:t>
      </w:r>
    </w:p>
    <w:p w:rsidR="0087291F" w:rsidRDefault="0087291F" w:rsidP="0087291F">
      <w:pPr>
        <w:spacing w:after="0"/>
        <w:rPr>
          <w:sz w:val="16"/>
        </w:rPr>
      </w:pPr>
    </w:p>
    <w:p w:rsidR="0087291F" w:rsidRPr="00285371" w:rsidRDefault="0087291F" w:rsidP="0087291F">
      <w:pPr>
        <w:spacing w:after="0"/>
        <w:rPr>
          <w:b/>
        </w:rPr>
      </w:pPr>
      <w:r w:rsidRPr="009259DC">
        <w:rPr>
          <w:b/>
          <w:noProof/>
        </w:rPr>
        <w:t>4</w:t>
      </w:r>
      <w:r w:rsidRPr="00285371">
        <w:rPr>
          <w:b/>
        </w:rPr>
        <w:t xml:space="preserve"> </w:t>
      </w:r>
      <w:r w:rsidRPr="009259DC">
        <w:rPr>
          <w:b/>
          <w:noProof/>
        </w:rPr>
        <w:t>Developing Math Fluency in Grades K-5</w:t>
      </w:r>
    </w:p>
    <w:p w:rsidR="0087291F" w:rsidRPr="00285371" w:rsidRDefault="0087291F" w:rsidP="0087291F">
      <w:pPr>
        <w:spacing w:after="0"/>
        <w:rPr>
          <w:sz w:val="18"/>
        </w:rPr>
      </w:pPr>
      <w:r w:rsidRPr="009259DC">
        <w:rPr>
          <w:noProof/>
          <w:sz w:val="18"/>
        </w:rPr>
        <w:t>Patriot Room</w:t>
      </w:r>
    </w:p>
    <w:p w:rsidR="0087291F" w:rsidRPr="00285371" w:rsidRDefault="0087291F" w:rsidP="0087291F">
      <w:pPr>
        <w:spacing w:after="0"/>
        <w:rPr>
          <w:sz w:val="18"/>
        </w:rPr>
      </w:pPr>
      <w:r w:rsidRPr="009259DC">
        <w:rPr>
          <w:noProof/>
          <w:sz w:val="18"/>
        </w:rPr>
        <w:t>Angie</w:t>
      </w:r>
      <w:r w:rsidRPr="00285371">
        <w:rPr>
          <w:sz w:val="18"/>
        </w:rPr>
        <w:t xml:space="preserve"> </w:t>
      </w:r>
      <w:r w:rsidRPr="009259DC">
        <w:rPr>
          <w:noProof/>
          <w:sz w:val="18"/>
        </w:rPr>
        <w:t>Meredith</w:t>
      </w:r>
      <w:r w:rsidRPr="00285371">
        <w:rPr>
          <w:sz w:val="18"/>
        </w:rPr>
        <w:t xml:space="preserve"> </w:t>
      </w:r>
      <w:r w:rsidRPr="009259DC">
        <w:rPr>
          <w:noProof/>
          <w:sz w:val="18"/>
        </w:rPr>
        <w:t>angelaam@bellsouth.net</w:t>
      </w:r>
    </w:p>
    <w:p w:rsidR="0087291F" w:rsidRDefault="0087291F" w:rsidP="0087291F">
      <w:pPr>
        <w:spacing w:after="0"/>
        <w:rPr>
          <w:noProof/>
          <w:sz w:val="16"/>
        </w:rPr>
      </w:pPr>
      <w:r w:rsidRPr="009259DC">
        <w:rPr>
          <w:noProof/>
          <w:sz w:val="16"/>
        </w:rPr>
        <w:t>Timed tests do not teach fluency, but what does? Come see how the powerful combination of using number strings and math talks improves a student's ability to think about numbers flexibly, efficiently, and accurately.  Daily Math Fluency helps students build a strong foundation of mathematical reasoning for future math success in only 10 minutes a day!</w:t>
      </w:r>
    </w:p>
    <w:p w:rsidR="0087291F" w:rsidRDefault="0087291F" w:rsidP="0087291F">
      <w:pPr>
        <w:spacing w:after="0"/>
        <w:rPr>
          <w:noProof/>
          <w:sz w:val="16"/>
        </w:rPr>
      </w:pPr>
    </w:p>
    <w:p w:rsidR="0087291F" w:rsidRPr="00285371" w:rsidRDefault="0087291F" w:rsidP="0087291F">
      <w:pPr>
        <w:spacing w:after="0"/>
        <w:rPr>
          <w:b/>
        </w:rPr>
      </w:pPr>
      <w:r w:rsidRPr="009259DC">
        <w:rPr>
          <w:b/>
          <w:noProof/>
        </w:rPr>
        <w:t>5</w:t>
      </w:r>
      <w:r w:rsidRPr="00285371">
        <w:rPr>
          <w:b/>
        </w:rPr>
        <w:t xml:space="preserve"> </w:t>
      </w:r>
      <w:r w:rsidRPr="009259DC">
        <w:rPr>
          <w:b/>
          <w:noProof/>
        </w:rPr>
        <w:t>Making Math Instruction Enjoyable and Accessible for All K-8 Learners</w:t>
      </w:r>
    </w:p>
    <w:p w:rsidR="0087291F" w:rsidRPr="00285371" w:rsidRDefault="0087291F" w:rsidP="0087291F">
      <w:pPr>
        <w:spacing w:after="0"/>
        <w:rPr>
          <w:sz w:val="18"/>
        </w:rPr>
      </w:pPr>
      <w:r w:rsidRPr="009259DC">
        <w:rPr>
          <w:noProof/>
          <w:sz w:val="18"/>
        </w:rPr>
        <w:t>Virginia Room</w:t>
      </w:r>
    </w:p>
    <w:p w:rsidR="0087291F" w:rsidRPr="00227191" w:rsidRDefault="0087291F" w:rsidP="0087291F">
      <w:pPr>
        <w:spacing w:after="0"/>
        <w:rPr>
          <w:rFonts w:cstheme="minorHAnsi"/>
          <w:sz w:val="18"/>
          <w:szCs w:val="18"/>
        </w:rPr>
      </w:pPr>
      <w:r w:rsidRPr="009259DC">
        <w:rPr>
          <w:noProof/>
          <w:sz w:val="18"/>
        </w:rPr>
        <w:t>Mary</w:t>
      </w:r>
      <w:r w:rsidRPr="00285371">
        <w:rPr>
          <w:sz w:val="18"/>
        </w:rPr>
        <w:t xml:space="preserve"> </w:t>
      </w:r>
      <w:r w:rsidRPr="00227191">
        <w:rPr>
          <w:rFonts w:cstheme="minorHAnsi"/>
          <w:noProof/>
          <w:sz w:val="18"/>
          <w:szCs w:val="18"/>
        </w:rPr>
        <w:t>Betz</w:t>
      </w:r>
      <w:r w:rsidRPr="00227191">
        <w:rPr>
          <w:rFonts w:cstheme="minorHAnsi"/>
          <w:sz w:val="18"/>
          <w:szCs w:val="18"/>
        </w:rPr>
        <w:t xml:space="preserve"> </w:t>
      </w:r>
      <w:r w:rsidRPr="00227191">
        <w:rPr>
          <w:rFonts w:cstheme="minorHAnsi"/>
          <w:noProof/>
          <w:sz w:val="18"/>
          <w:szCs w:val="18"/>
        </w:rPr>
        <w:t>MBetz@larsontexts.com</w:t>
      </w:r>
    </w:p>
    <w:p w:rsidR="0087291F" w:rsidRPr="00285371" w:rsidRDefault="0087291F" w:rsidP="0087291F">
      <w:pPr>
        <w:spacing w:after="0"/>
        <w:rPr>
          <w:sz w:val="18"/>
        </w:rPr>
      </w:pPr>
      <w:r w:rsidRPr="00227191">
        <w:rPr>
          <w:rFonts w:cstheme="minorHAnsi"/>
          <w:noProof/>
          <w:sz w:val="18"/>
          <w:szCs w:val="18"/>
        </w:rPr>
        <w:t>Jodi</w:t>
      </w:r>
      <w:r w:rsidRPr="00227191">
        <w:rPr>
          <w:rFonts w:cstheme="minorHAnsi"/>
          <w:sz w:val="18"/>
          <w:szCs w:val="18"/>
        </w:rPr>
        <w:t xml:space="preserve"> </w:t>
      </w:r>
      <w:r w:rsidRPr="00227191">
        <w:rPr>
          <w:rFonts w:cstheme="minorHAnsi"/>
          <w:noProof/>
          <w:sz w:val="18"/>
          <w:szCs w:val="18"/>
        </w:rPr>
        <w:t xml:space="preserve">Miranda </w:t>
      </w:r>
      <w:r w:rsidRPr="00227191">
        <w:rPr>
          <w:rFonts w:cstheme="minorHAnsi"/>
          <w:color w:val="000000"/>
          <w:sz w:val="18"/>
          <w:szCs w:val="18"/>
          <w:shd w:val="clear" w:color="auto" w:fill="FFFFFF"/>
        </w:rPr>
        <w:t>Jodi.Miranda@cengage.com</w:t>
      </w:r>
      <w:r w:rsidRPr="00227191">
        <w:rPr>
          <w:rFonts w:cstheme="minorHAnsi"/>
          <w:noProof/>
          <w:sz w:val="18"/>
          <w:szCs w:val="18"/>
        </w:rPr>
        <w:br/>
        <w:t xml:space="preserve">Jessica Darring </w:t>
      </w:r>
      <w:r w:rsidRPr="00227191">
        <w:rPr>
          <w:rFonts w:cstheme="minorHAnsi"/>
          <w:color w:val="000000"/>
          <w:sz w:val="18"/>
          <w:szCs w:val="18"/>
          <w:shd w:val="clear" w:color="auto" w:fill="FFFFFF"/>
        </w:rPr>
        <w:t>Jessica.Darring@cengage.com</w:t>
      </w:r>
      <w:r>
        <w:rPr>
          <w:noProof/>
          <w:sz w:val="18"/>
        </w:rPr>
        <w:br/>
        <w:t xml:space="preserve">Lisa Williams </w:t>
      </w:r>
      <w:r w:rsidRPr="00227191">
        <w:rPr>
          <w:rFonts w:cstheme="minorHAnsi"/>
          <w:color w:val="000000"/>
          <w:sz w:val="18"/>
          <w:szCs w:val="18"/>
          <w:shd w:val="clear" w:color="auto" w:fill="FFFFFF"/>
        </w:rPr>
        <w:t>LisaWilliams@larsontexts.com</w:t>
      </w:r>
    </w:p>
    <w:p w:rsidR="0087291F" w:rsidRDefault="0087291F" w:rsidP="0087291F">
      <w:pPr>
        <w:spacing w:after="0"/>
        <w:rPr>
          <w:noProof/>
          <w:sz w:val="16"/>
        </w:rPr>
      </w:pPr>
      <w:r w:rsidRPr="009259DC">
        <w:rPr>
          <w:noProof/>
          <w:sz w:val="16"/>
        </w:rPr>
        <w:t>Strategies to make grade-level Math content accessible and enjoyable to all learners through various forms of engagement, including the use of Games, Math Musicals, STEAM Connections, Cross-Curricular Connections, Performance Tasks, as well as Discovery-based activities for building Conceptual Understanding for learners with differing Ability Levels and Learning Modalities.</w:t>
      </w:r>
    </w:p>
    <w:p w:rsidR="0087291F" w:rsidRDefault="0087291F" w:rsidP="0087291F">
      <w:pPr>
        <w:spacing w:after="0"/>
        <w:rPr>
          <w:sz w:val="16"/>
        </w:rPr>
      </w:pPr>
    </w:p>
    <w:p w:rsidR="0087291F" w:rsidRPr="00285371" w:rsidRDefault="0087291F" w:rsidP="0087291F">
      <w:pPr>
        <w:spacing w:after="0"/>
        <w:rPr>
          <w:b/>
        </w:rPr>
      </w:pPr>
      <w:r w:rsidRPr="009259DC">
        <w:rPr>
          <w:b/>
          <w:noProof/>
        </w:rPr>
        <w:t>6</w:t>
      </w:r>
      <w:r w:rsidRPr="00285371">
        <w:rPr>
          <w:b/>
        </w:rPr>
        <w:t xml:space="preserve"> </w:t>
      </w:r>
      <w:r w:rsidRPr="009259DC">
        <w:rPr>
          <w:b/>
          <w:noProof/>
        </w:rPr>
        <w:t>The Mathematics of Congressional Reapportionment: Rounding in Action</w:t>
      </w:r>
    </w:p>
    <w:p w:rsidR="0087291F" w:rsidRPr="00285371" w:rsidRDefault="0087291F" w:rsidP="0087291F">
      <w:pPr>
        <w:spacing w:after="0"/>
        <w:rPr>
          <w:sz w:val="18"/>
        </w:rPr>
      </w:pPr>
      <w:r w:rsidRPr="009259DC">
        <w:rPr>
          <w:noProof/>
          <w:sz w:val="18"/>
        </w:rPr>
        <w:t>Graduate Room</w:t>
      </w:r>
    </w:p>
    <w:p w:rsidR="0087291F" w:rsidRPr="00285371" w:rsidRDefault="0087291F" w:rsidP="0087291F">
      <w:pPr>
        <w:spacing w:after="0"/>
        <w:rPr>
          <w:sz w:val="18"/>
        </w:rPr>
      </w:pPr>
      <w:r w:rsidRPr="009259DC">
        <w:rPr>
          <w:noProof/>
          <w:sz w:val="18"/>
        </w:rPr>
        <w:t>Eric</w:t>
      </w:r>
      <w:r w:rsidRPr="00285371">
        <w:rPr>
          <w:sz w:val="18"/>
        </w:rPr>
        <w:t xml:space="preserve"> </w:t>
      </w:r>
      <w:r w:rsidRPr="009259DC">
        <w:rPr>
          <w:noProof/>
          <w:sz w:val="18"/>
        </w:rPr>
        <w:t>Choate</w:t>
      </w:r>
      <w:r w:rsidRPr="00285371">
        <w:rPr>
          <w:sz w:val="18"/>
        </w:rPr>
        <w:t xml:space="preserve"> </w:t>
      </w:r>
      <w:r w:rsidRPr="009259DC">
        <w:rPr>
          <w:noProof/>
          <w:sz w:val="18"/>
        </w:rPr>
        <w:t>echoate2@radford.edu</w:t>
      </w:r>
    </w:p>
    <w:p w:rsidR="0087291F" w:rsidRDefault="0087291F" w:rsidP="0087291F">
      <w:pPr>
        <w:spacing w:after="0"/>
        <w:rPr>
          <w:noProof/>
          <w:sz w:val="16"/>
        </w:rPr>
      </w:pPr>
      <w:r w:rsidRPr="009259DC">
        <w:rPr>
          <w:noProof/>
          <w:sz w:val="16"/>
        </w:rPr>
        <w:t>The US Constitution awards states representatives “according to their respective Numbers” but is silent about how. Rounding makes this problem harder than it seems like it should be, and throughout history political machinations have muddied these calculations. This provides a great application of computational thinking to American government and history.</w:t>
      </w:r>
    </w:p>
    <w:p w:rsidR="0087291F" w:rsidRDefault="0087291F" w:rsidP="0087291F">
      <w:pPr>
        <w:spacing w:after="0"/>
        <w:rPr>
          <w:sz w:val="16"/>
        </w:rPr>
      </w:pPr>
    </w:p>
    <w:p w:rsidR="0087291F" w:rsidRDefault="0087291F">
      <w:pPr>
        <w:rPr>
          <w:b/>
          <w:noProof/>
        </w:rPr>
      </w:pPr>
      <w:r>
        <w:rPr>
          <w:b/>
          <w:noProof/>
        </w:rPr>
        <w:br w:type="page"/>
      </w:r>
    </w:p>
    <w:p w:rsidR="0087291F" w:rsidRPr="00285371" w:rsidRDefault="0087291F" w:rsidP="0087291F">
      <w:pPr>
        <w:spacing w:after="0"/>
        <w:rPr>
          <w:b/>
        </w:rPr>
      </w:pPr>
      <w:r w:rsidRPr="009259DC">
        <w:rPr>
          <w:b/>
          <w:noProof/>
        </w:rPr>
        <w:lastRenderedPageBreak/>
        <w:t>7</w:t>
      </w:r>
      <w:r w:rsidRPr="00285371">
        <w:rPr>
          <w:b/>
        </w:rPr>
        <w:t xml:space="preserve"> </w:t>
      </w:r>
      <w:r w:rsidRPr="009259DC">
        <w:rPr>
          <w:b/>
          <w:noProof/>
        </w:rPr>
        <w:t>VDOE Mathematics Update</w:t>
      </w:r>
    </w:p>
    <w:p w:rsidR="0087291F" w:rsidRPr="00285371" w:rsidRDefault="0087291F" w:rsidP="0087291F">
      <w:pPr>
        <w:spacing w:after="0"/>
        <w:rPr>
          <w:sz w:val="18"/>
        </w:rPr>
      </w:pPr>
      <w:r w:rsidRPr="009259DC">
        <w:rPr>
          <w:noProof/>
          <w:sz w:val="18"/>
        </w:rPr>
        <w:t>Freedom Room</w:t>
      </w:r>
    </w:p>
    <w:p w:rsidR="0087291F" w:rsidRPr="00285371" w:rsidRDefault="0087291F" w:rsidP="0087291F">
      <w:pPr>
        <w:spacing w:after="0"/>
        <w:rPr>
          <w:sz w:val="18"/>
        </w:rPr>
      </w:pPr>
      <w:r w:rsidRPr="009259DC">
        <w:rPr>
          <w:noProof/>
          <w:sz w:val="18"/>
        </w:rPr>
        <w:t>Tina</w:t>
      </w:r>
      <w:r w:rsidRPr="00285371">
        <w:rPr>
          <w:sz w:val="18"/>
        </w:rPr>
        <w:t xml:space="preserve"> </w:t>
      </w:r>
      <w:r w:rsidRPr="009259DC">
        <w:rPr>
          <w:noProof/>
          <w:sz w:val="18"/>
        </w:rPr>
        <w:t>Mazzacane</w:t>
      </w:r>
      <w:r w:rsidRPr="00285371">
        <w:rPr>
          <w:sz w:val="18"/>
        </w:rPr>
        <w:t xml:space="preserve"> </w:t>
      </w:r>
      <w:r w:rsidRPr="009259DC">
        <w:rPr>
          <w:noProof/>
          <w:sz w:val="18"/>
        </w:rPr>
        <w:t>tina.mazzacane@doe.virginia.gov</w:t>
      </w:r>
    </w:p>
    <w:p w:rsidR="0087291F" w:rsidRPr="00285371" w:rsidRDefault="0087291F" w:rsidP="0087291F">
      <w:pPr>
        <w:spacing w:after="0"/>
        <w:rPr>
          <w:sz w:val="18"/>
        </w:rPr>
      </w:pPr>
      <w:r w:rsidRPr="009259DC">
        <w:rPr>
          <w:noProof/>
          <w:sz w:val="18"/>
        </w:rPr>
        <w:t>Melody</w:t>
      </w:r>
      <w:r w:rsidRPr="00285371">
        <w:rPr>
          <w:sz w:val="18"/>
        </w:rPr>
        <w:t xml:space="preserve"> </w:t>
      </w:r>
      <w:r w:rsidRPr="009259DC">
        <w:rPr>
          <w:noProof/>
          <w:sz w:val="18"/>
        </w:rPr>
        <w:t>Bushley</w:t>
      </w:r>
      <w:r>
        <w:rPr>
          <w:noProof/>
          <w:sz w:val="18"/>
        </w:rPr>
        <w:t xml:space="preserve"> </w:t>
      </w:r>
      <w:r w:rsidRPr="00227191">
        <w:rPr>
          <w:rFonts w:cstheme="minorHAnsi"/>
          <w:color w:val="000000"/>
          <w:sz w:val="18"/>
          <w:szCs w:val="18"/>
          <w:shd w:val="clear" w:color="auto" w:fill="FFFFFF"/>
        </w:rPr>
        <w:t>melody.bushley@doe.virginia.gov</w:t>
      </w:r>
    </w:p>
    <w:p w:rsidR="0087291F" w:rsidRDefault="0087291F" w:rsidP="0087291F">
      <w:pPr>
        <w:spacing w:after="0"/>
        <w:rPr>
          <w:noProof/>
          <w:sz w:val="16"/>
        </w:rPr>
      </w:pPr>
      <w:r w:rsidRPr="009259DC">
        <w:rPr>
          <w:noProof/>
          <w:sz w:val="16"/>
        </w:rPr>
        <w:t>Virginia Department of Education representatives from the Office of STEM and Innovation and the Office of Student Assessment will provide updates regarding mathematics education in Virginia.</w:t>
      </w:r>
    </w:p>
    <w:p w:rsidR="0087291F" w:rsidRDefault="0087291F" w:rsidP="0087291F">
      <w:pPr>
        <w:spacing w:after="0"/>
        <w:rPr>
          <w:sz w:val="16"/>
        </w:rPr>
      </w:pPr>
    </w:p>
    <w:p w:rsidR="0087291F" w:rsidRPr="00285371" w:rsidRDefault="0087291F" w:rsidP="0087291F">
      <w:pPr>
        <w:spacing w:after="0"/>
        <w:rPr>
          <w:b/>
        </w:rPr>
      </w:pPr>
      <w:r w:rsidRPr="009259DC">
        <w:rPr>
          <w:b/>
          <w:noProof/>
        </w:rPr>
        <w:t>8</w:t>
      </w:r>
      <w:r w:rsidRPr="00285371">
        <w:rPr>
          <w:b/>
        </w:rPr>
        <w:t xml:space="preserve"> </w:t>
      </w:r>
      <w:r w:rsidRPr="009259DC">
        <w:rPr>
          <w:b/>
          <w:noProof/>
        </w:rPr>
        <w:t>Vertical Articulation to Bridge for Math Strength</w:t>
      </w:r>
    </w:p>
    <w:p w:rsidR="0087291F" w:rsidRPr="00285371" w:rsidRDefault="0087291F" w:rsidP="0087291F">
      <w:pPr>
        <w:spacing w:after="0"/>
        <w:rPr>
          <w:sz w:val="18"/>
        </w:rPr>
      </w:pPr>
      <w:r w:rsidRPr="009259DC">
        <w:rPr>
          <w:noProof/>
          <w:sz w:val="18"/>
        </w:rPr>
        <w:t>Learning Room</w:t>
      </w:r>
    </w:p>
    <w:p w:rsidR="0087291F" w:rsidRPr="00285371" w:rsidRDefault="0087291F" w:rsidP="0087291F">
      <w:pPr>
        <w:spacing w:after="0"/>
        <w:rPr>
          <w:sz w:val="18"/>
        </w:rPr>
      </w:pPr>
      <w:r w:rsidRPr="009259DC">
        <w:rPr>
          <w:noProof/>
          <w:sz w:val="18"/>
        </w:rPr>
        <w:t>Sara</w:t>
      </w:r>
      <w:r w:rsidRPr="00285371">
        <w:rPr>
          <w:sz w:val="18"/>
        </w:rPr>
        <w:t xml:space="preserve"> </w:t>
      </w:r>
      <w:r w:rsidRPr="009259DC">
        <w:rPr>
          <w:noProof/>
          <w:sz w:val="18"/>
        </w:rPr>
        <w:t>Kirschner</w:t>
      </w:r>
      <w:r w:rsidRPr="00285371">
        <w:rPr>
          <w:sz w:val="18"/>
        </w:rPr>
        <w:t xml:space="preserve"> </w:t>
      </w:r>
      <w:r w:rsidRPr="009259DC">
        <w:rPr>
          <w:noProof/>
          <w:sz w:val="18"/>
        </w:rPr>
        <w:t>skirschn@gmu.edu</w:t>
      </w:r>
    </w:p>
    <w:p w:rsidR="0087291F" w:rsidRPr="00285371" w:rsidRDefault="0087291F" w:rsidP="0087291F">
      <w:pPr>
        <w:spacing w:after="0"/>
        <w:rPr>
          <w:sz w:val="18"/>
        </w:rPr>
      </w:pPr>
      <w:r w:rsidRPr="009259DC">
        <w:rPr>
          <w:noProof/>
          <w:sz w:val="18"/>
        </w:rPr>
        <w:t>Jessica</w:t>
      </w:r>
      <w:r w:rsidRPr="00285371">
        <w:rPr>
          <w:sz w:val="18"/>
        </w:rPr>
        <w:t xml:space="preserve"> </w:t>
      </w:r>
      <w:r w:rsidRPr="008677C6">
        <w:rPr>
          <w:rFonts w:cstheme="minorHAnsi"/>
          <w:noProof/>
          <w:sz w:val="18"/>
          <w:szCs w:val="18"/>
        </w:rPr>
        <w:t>Callison</w:t>
      </w:r>
      <w:r w:rsidR="008677C6" w:rsidRPr="008677C6">
        <w:rPr>
          <w:rFonts w:cstheme="minorHAnsi"/>
          <w:noProof/>
          <w:sz w:val="18"/>
          <w:szCs w:val="18"/>
        </w:rPr>
        <w:t xml:space="preserve"> </w:t>
      </w:r>
      <w:r w:rsidR="008677C6" w:rsidRPr="008677C6">
        <w:rPr>
          <w:rFonts w:cstheme="minorHAnsi"/>
          <w:color w:val="000000"/>
          <w:sz w:val="18"/>
          <w:szCs w:val="18"/>
          <w:shd w:val="clear" w:color="auto" w:fill="FFFFFF"/>
        </w:rPr>
        <w:t>jwcallison@augusta.k12.va.us</w:t>
      </w:r>
      <w:r w:rsidRPr="008677C6">
        <w:rPr>
          <w:rFonts w:cstheme="minorHAnsi"/>
          <w:noProof/>
          <w:sz w:val="18"/>
          <w:szCs w:val="18"/>
        </w:rPr>
        <w:br/>
        <w:t>Maureen Vora</w:t>
      </w:r>
      <w:r w:rsidR="008677C6" w:rsidRPr="008677C6">
        <w:rPr>
          <w:rFonts w:cstheme="minorHAnsi"/>
          <w:noProof/>
          <w:sz w:val="18"/>
          <w:szCs w:val="18"/>
        </w:rPr>
        <w:t xml:space="preserve"> </w:t>
      </w:r>
      <w:r w:rsidR="008677C6" w:rsidRPr="008677C6">
        <w:rPr>
          <w:rFonts w:cstheme="minorHAnsi"/>
          <w:color w:val="000000"/>
          <w:sz w:val="18"/>
          <w:szCs w:val="18"/>
          <w:shd w:val="clear" w:color="auto" w:fill="FFFFFF"/>
        </w:rPr>
        <w:t>maureen.vora@gmail.com</w:t>
      </w:r>
    </w:p>
    <w:p w:rsidR="0087291F" w:rsidRDefault="0087291F" w:rsidP="0087291F">
      <w:pPr>
        <w:spacing w:after="0"/>
        <w:rPr>
          <w:noProof/>
          <w:sz w:val="16"/>
        </w:rPr>
      </w:pPr>
      <w:r w:rsidRPr="009259DC">
        <w:rPr>
          <w:noProof/>
          <w:sz w:val="16"/>
        </w:rPr>
        <w:t>How do mathematics concepts develop over the elementary years? Learning about vertical articulation and learning trajectories can support your instruction by focusing on where students are coming from and where they are going. Learn how to align strategies, language, problem types, questioning, and instructional activities across grade levels to support strong conceptual understanding.</w:t>
      </w:r>
    </w:p>
    <w:p w:rsidR="0087291F" w:rsidRDefault="0087291F" w:rsidP="0087291F">
      <w:pPr>
        <w:spacing w:after="0"/>
        <w:rPr>
          <w:sz w:val="16"/>
        </w:rPr>
      </w:pPr>
    </w:p>
    <w:p w:rsidR="0087291F" w:rsidRPr="00285371" w:rsidRDefault="0087291F" w:rsidP="0087291F">
      <w:pPr>
        <w:spacing w:after="0"/>
        <w:rPr>
          <w:b/>
        </w:rPr>
      </w:pPr>
      <w:r w:rsidRPr="009259DC">
        <w:rPr>
          <w:b/>
          <w:noProof/>
        </w:rPr>
        <w:t>9</w:t>
      </w:r>
      <w:r w:rsidRPr="00285371">
        <w:rPr>
          <w:b/>
        </w:rPr>
        <w:t xml:space="preserve"> </w:t>
      </w:r>
      <w:r w:rsidRPr="009259DC">
        <w:rPr>
          <w:b/>
          <w:noProof/>
        </w:rPr>
        <w:t>The Rewards and Challenges of Integrating Reasoning Routines</w:t>
      </w:r>
    </w:p>
    <w:p w:rsidR="0087291F" w:rsidRPr="00285371" w:rsidRDefault="0087291F" w:rsidP="0087291F">
      <w:pPr>
        <w:spacing w:after="0"/>
        <w:rPr>
          <w:sz w:val="18"/>
        </w:rPr>
      </w:pPr>
      <w:r w:rsidRPr="009259DC">
        <w:rPr>
          <w:noProof/>
          <w:sz w:val="18"/>
        </w:rPr>
        <w:t>Green Room</w:t>
      </w:r>
    </w:p>
    <w:p w:rsidR="0087291F" w:rsidRPr="00285371" w:rsidRDefault="0087291F" w:rsidP="0087291F">
      <w:pPr>
        <w:spacing w:after="0"/>
        <w:rPr>
          <w:sz w:val="18"/>
        </w:rPr>
      </w:pPr>
      <w:r w:rsidRPr="009259DC">
        <w:rPr>
          <w:noProof/>
          <w:sz w:val="18"/>
        </w:rPr>
        <w:t>Kendra</w:t>
      </w:r>
      <w:r w:rsidRPr="00285371">
        <w:rPr>
          <w:sz w:val="18"/>
        </w:rPr>
        <w:t xml:space="preserve"> </w:t>
      </w:r>
      <w:r w:rsidRPr="009259DC">
        <w:rPr>
          <w:noProof/>
          <w:sz w:val="18"/>
        </w:rPr>
        <w:t>Heffelbower</w:t>
      </w:r>
      <w:r w:rsidRPr="00285371">
        <w:rPr>
          <w:sz w:val="18"/>
        </w:rPr>
        <w:t xml:space="preserve"> </w:t>
      </w:r>
      <w:r w:rsidRPr="009259DC">
        <w:rPr>
          <w:noProof/>
          <w:sz w:val="18"/>
        </w:rPr>
        <w:t>kendra.heffelbower@k12.dc.gov</w:t>
      </w:r>
    </w:p>
    <w:p w:rsidR="0087291F" w:rsidRPr="00285371" w:rsidRDefault="0087291F" w:rsidP="0087291F">
      <w:pPr>
        <w:spacing w:after="0"/>
        <w:rPr>
          <w:sz w:val="18"/>
        </w:rPr>
      </w:pPr>
      <w:r w:rsidRPr="009259DC">
        <w:rPr>
          <w:noProof/>
          <w:sz w:val="18"/>
        </w:rPr>
        <w:t>Judy</w:t>
      </w:r>
      <w:r w:rsidRPr="00285371">
        <w:rPr>
          <w:sz w:val="18"/>
        </w:rPr>
        <w:t xml:space="preserve"> </w:t>
      </w:r>
      <w:r w:rsidRPr="009259DC">
        <w:rPr>
          <w:noProof/>
          <w:sz w:val="18"/>
        </w:rPr>
        <w:t>Leak-</w:t>
      </w:r>
      <w:r w:rsidRPr="00227191">
        <w:rPr>
          <w:rFonts w:cstheme="minorHAnsi"/>
          <w:noProof/>
          <w:sz w:val="18"/>
          <w:szCs w:val="18"/>
        </w:rPr>
        <w:t xml:space="preserve">bowers </w:t>
      </w:r>
      <w:r w:rsidRPr="00227191">
        <w:rPr>
          <w:rFonts w:cstheme="minorHAnsi"/>
          <w:color w:val="000000"/>
          <w:sz w:val="18"/>
          <w:szCs w:val="18"/>
          <w:shd w:val="clear" w:color="auto" w:fill="FFFFFF"/>
        </w:rPr>
        <w:t>judy.leakbowers@k12.dc.gov</w:t>
      </w:r>
    </w:p>
    <w:p w:rsidR="0087291F" w:rsidRDefault="0087291F" w:rsidP="0087291F">
      <w:pPr>
        <w:spacing w:after="0"/>
        <w:rPr>
          <w:noProof/>
          <w:sz w:val="16"/>
        </w:rPr>
      </w:pPr>
      <w:r w:rsidRPr="009259DC">
        <w:rPr>
          <w:noProof/>
          <w:sz w:val="16"/>
        </w:rPr>
        <w:t>Join us for an interactive session sharing the collaborative efforts between a coach and 1st grade teacher around how to implement mathematics reasoning routines integrated into STEM.  We will discuss both the rewards and challenges of both creating and implementing strong integrated STEM reasoning routines.</w:t>
      </w:r>
    </w:p>
    <w:p w:rsidR="0087291F" w:rsidRDefault="0087291F" w:rsidP="0087291F">
      <w:pPr>
        <w:spacing w:after="0"/>
        <w:rPr>
          <w:sz w:val="16"/>
        </w:rPr>
      </w:pPr>
    </w:p>
    <w:p w:rsidR="0087291F" w:rsidRPr="00285371" w:rsidRDefault="0087291F" w:rsidP="0087291F">
      <w:pPr>
        <w:spacing w:after="0"/>
        <w:rPr>
          <w:b/>
        </w:rPr>
      </w:pPr>
      <w:r w:rsidRPr="009259DC">
        <w:rPr>
          <w:b/>
          <w:noProof/>
        </w:rPr>
        <w:t>10</w:t>
      </w:r>
      <w:r w:rsidRPr="00285371">
        <w:rPr>
          <w:b/>
        </w:rPr>
        <w:t xml:space="preserve"> </w:t>
      </w:r>
      <w:r w:rsidRPr="009259DC">
        <w:rPr>
          <w:b/>
          <w:noProof/>
        </w:rPr>
        <w:t>Is there a simple formula to improve mathematics students' motivation?</w:t>
      </w:r>
    </w:p>
    <w:p w:rsidR="0087291F" w:rsidRPr="00285371" w:rsidRDefault="0087291F" w:rsidP="0087291F">
      <w:pPr>
        <w:spacing w:after="0"/>
        <w:rPr>
          <w:sz w:val="18"/>
        </w:rPr>
      </w:pPr>
      <w:r w:rsidRPr="009259DC">
        <w:rPr>
          <w:noProof/>
          <w:sz w:val="18"/>
        </w:rPr>
        <w:t>Gold Room</w:t>
      </w:r>
    </w:p>
    <w:p w:rsidR="0087291F" w:rsidRPr="00285371" w:rsidRDefault="0087291F" w:rsidP="0087291F">
      <w:pPr>
        <w:spacing w:after="0"/>
        <w:rPr>
          <w:sz w:val="18"/>
        </w:rPr>
      </w:pPr>
      <w:r w:rsidRPr="009259DC">
        <w:rPr>
          <w:noProof/>
          <w:sz w:val="18"/>
        </w:rPr>
        <w:t>Kyle</w:t>
      </w:r>
      <w:r w:rsidRPr="00285371">
        <w:rPr>
          <w:sz w:val="18"/>
        </w:rPr>
        <w:t xml:space="preserve"> </w:t>
      </w:r>
      <w:r w:rsidRPr="009259DC">
        <w:rPr>
          <w:noProof/>
          <w:sz w:val="18"/>
        </w:rPr>
        <w:t>Schultz</w:t>
      </w:r>
      <w:r w:rsidRPr="00285371">
        <w:rPr>
          <w:sz w:val="18"/>
        </w:rPr>
        <w:t xml:space="preserve"> </w:t>
      </w:r>
      <w:r w:rsidRPr="009259DC">
        <w:rPr>
          <w:noProof/>
          <w:sz w:val="18"/>
        </w:rPr>
        <w:t>kschultz@umw.edu</w:t>
      </w:r>
    </w:p>
    <w:p w:rsidR="0087291F" w:rsidRPr="00285371" w:rsidRDefault="0087291F" w:rsidP="0087291F">
      <w:pPr>
        <w:spacing w:after="0"/>
        <w:rPr>
          <w:sz w:val="18"/>
        </w:rPr>
      </w:pPr>
      <w:r w:rsidRPr="009259DC">
        <w:rPr>
          <w:noProof/>
          <w:sz w:val="18"/>
        </w:rPr>
        <w:t>Kenn</w:t>
      </w:r>
      <w:r w:rsidRPr="00285371">
        <w:rPr>
          <w:sz w:val="18"/>
        </w:rPr>
        <w:t xml:space="preserve"> </w:t>
      </w:r>
      <w:r w:rsidRPr="00227191">
        <w:rPr>
          <w:rFonts w:cstheme="minorHAnsi"/>
          <w:noProof/>
          <w:sz w:val="18"/>
          <w:szCs w:val="18"/>
        </w:rPr>
        <w:t xml:space="preserve">Barron </w:t>
      </w:r>
      <w:r w:rsidRPr="00227191">
        <w:rPr>
          <w:rFonts w:cstheme="minorHAnsi"/>
          <w:color w:val="000000"/>
          <w:sz w:val="18"/>
          <w:szCs w:val="18"/>
          <w:shd w:val="clear" w:color="auto" w:fill="FFFFFF"/>
        </w:rPr>
        <w:t>barronke@jmu.edu</w:t>
      </w:r>
    </w:p>
    <w:p w:rsidR="0087291F" w:rsidRDefault="0087291F" w:rsidP="0087291F">
      <w:pPr>
        <w:spacing w:after="0"/>
        <w:rPr>
          <w:noProof/>
          <w:sz w:val="16"/>
        </w:rPr>
      </w:pPr>
      <w:r w:rsidRPr="009259DC">
        <w:rPr>
          <w:noProof/>
          <w:sz w:val="16"/>
        </w:rPr>
        <w:t>This session will present an easy-to-remember framework for understanding classroom factors that impact students' motivation in the mathematics classroom, along with practical examples for improving motivation. Our discussion will focus on using this framework to identify specific motivational impediments in our classrooms and brainstorm solutions for removing them.</w:t>
      </w:r>
    </w:p>
    <w:p w:rsidR="0087291F" w:rsidRDefault="0087291F" w:rsidP="0087291F">
      <w:pPr>
        <w:spacing w:after="0"/>
        <w:rPr>
          <w:noProof/>
          <w:sz w:val="16"/>
        </w:rPr>
      </w:pPr>
    </w:p>
    <w:p w:rsidR="0087291F" w:rsidRPr="00285371" w:rsidRDefault="0087291F" w:rsidP="0087291F">
      <w:pPr>
        <w:spacing w:after="0"/>
        <w:rPr>
          <w:b/>
        </w:rPr>
      </w:pPr>
      <w:r w:rsidRPr="009259DC">
        <w:rPr>
          <w:b/>
          <w:noProof/>
        </w:rPr>
        <w:t>41</w:t>
      </w:r>
      <w:r w:rsidRPr="00285371">
        <w:rPr>
          <w:b/>
        </w:rPr>
        <w:t xml:space="preserve"> </w:t>
      </w:r>
      <w:r w:rsidRPr="009259DC">
        <w:rPr>
          <w:b/>
          <w:noProof/>
        </w:rPr>
        <w:t>“Partner Power-UP!” We co-PLAN, co-INSTRUCT, and co-ASSESS to meet the needs of ALL our students!</w:t>
      </w:r>
    </w:p>
    <w:p w:rsidR="0087291F" w:rsidRDefault="0087291F" w:rsidP="0087291F">
      <w:pPr>
        <w:spacing w:after="0"/>
        <w:rPr>
          <w:noProof/>
          <w:sz w:val="18"/>
        </w:rPr>
      </w:pPr>
      <w:r w:rsidRPr="009259DC">
        <w:rPr>
          <w:noProof/>
          <w:sz w:val="18"/>
        </w:rPr>
        <w:t>Research Room</w:t>
      </w:r>
    </w:p>
    <w:p w:rsidR="0087291F" w:rsidRDefault="0087291F" w:rsidP="0087291F">
      <w:pPr>
        <w:spacing w:after="0"/>
        <w:rPr>
          <w:sz w:val="18"/>
        </w:rPr>
      </w:pPr>
      <w:r>
        <w:rPr>
          <w:sz w:val="18"/>
        </w:rPr>
        <w:t xml:space="preserve">Amber Benson </w:t>
      </w:r>
      <w:r w:rsidRPr="002F0BFD">
        <w:rPr>
          <w:sz w:val="18"/>
        </w:rPr>
        <w:t>abenson@rcps.us</w:t>
      </w:r>
    </w:p>
    <w:p w:rsidR="0087291F" w:rsidRPr="00285371" w:rsidRDefault="0087291F" w:rsidP="0087291F">
      <w:pPr>
        <w:spacing w:after="0"/>
        <w:rPr>
          <w:sz w:val="18"/>
        </w:rPr>
      </w:pPr>
      <w:r>
        <w:rPr>
          <w:sz w:val="18"/>
        </w:rPr>
        <w:t>Ruby Voss rvoss@rcps.us</w:t>
      </w:r>
    </w:p>
    <w:p w:rsidR="0087291F" w:rsidRPr="001E01DB" w:rsidRDefault="0087291F" w:rsidP="0087291F">
      <w:pPr>
        <w:spacing w:after="0"/>
        <w:rPr>
          <w:rFonts w:cstheme="minorHAnsi"/>
          <w:noProof/>
          <w:sz w:val="16"/>
          <w:szCs w:val="16"/>
        </w:rPr>
      </w:pPr>
      <w:r w:rsidRPr="001E01DB">
        <w:rPr>
          <w:rFonts w:cstheme="minorHAnsi"/>
          <w:color w:val="000000"/>
          <w:sz w:val="16"/>
          <w:szCs w:val="16"/>
          <w:shd w:val="clear" w:color="auto" w:fill="FFFFFF"/>
        </w:rPr>
        <w:t xml:space="preserve">“Who is the main teacher?” We are proud when our students answer, “They both are.” We are partners-in-teaching, Powered Up and ready to go! There are many varieties of co-taught classrooms but few actually Co-Plan, Co-Instruct, and Co-Assess to meet the needs of ALL students. Join Math co-teachers, </w:t>
      </w:r>
      <w:proofErr w:type="spellStart"/>
      <w:r w:rsidRPr="001E01DB">
        <w:rPr>
          <w:rFonts w:cstheme="minorHAnsi"/>
          <w:color w:val="000000"/>
          <w:sz w:val="16"/>
          <w:szCs w:val="16"/>
          <w:shd w:val="clear" w:color="auto" w:fill="FFFFFF"/>
        </w:rPr>
        <w:t>BensonVoss</w:t>
      </w:r>
      <w:proofErr w:type="spellEnd"/>
      <w:r w:rsidRPr="001E01DB">
        <w:rPr>
          <w:rFonts w:cstheme="minorHAnsi"/>
          <w:color w:val="000000"/>
          <w:sz w:val="16"/>
          <w:szCs w:val="16"/>
          <w:shd w:val="clear" w:color="auto" w:fill="FFFFFF"/>
        </w:rPr>
        <w:t>, for a fast-paced, activity packed session including our use of Explicit and Specially Designed Instruction and the positive effect on individual student and class growth.</w:t>
      </w:r>
    </w:p>
    <w:p w:rsidR="0087291F" w:rsidRDefault="0087291F" w:rsidP="0087291F">
      <w:pPr>
        <w:spacing w:after="0"/>
        <w:rPr>
          <w:noProof/>
          <w:sz w:val="16"/>
        </w:rPr>
      </w:pPr>
    </w:p>
    <w:p w:rsidR="0087291F" w:rsidRDefault="0087291F" w:rsidP="0087291F">
      <w:pPr>
        <w:spacing w:after="0"/>
        <w:rPr>
          <w:sz w:val="16"/>
        </w:rPr>
      </w:pPr>
    </w:p>
    <w:p w:rsidR="0087291F" w:rsidRDefault="0087291F" w:rsidP="0087291F">
      <w:pPr>
        <w:rPr>
          <w:b/>
          <w:noProof/>
        </w:rPr>
      </w:pPr>
      <w:r>
        <w:rPr>
          <w:b/>
          <w:noProof/>
        </w:rPr>
        <w:br w:type="page"/>
      </w:r>
    </w:p>
    <w:p w:rsidR="0087291F" w:rsidRPr="002F0BFD" w:rsidRDefault="0087291F" w:rsidP="0087291F">
      <w:pPr>
        <w:spacing w:after="0"/>
        <w:jc w:val="center"/>
        <w:rPr>
          <w:b/>
          <w:color w:val="FFFFFF" w:themeColor="background1"/>
          <w:sz w:val="32"/>
          <w:highlight w:val="black"/>
        </w:rPr>
      </w:pPr>
      <w:r w:rsidRPr="002F0BFD">
        <w:rPr>
          <w:b/>
          <w:color w:val="FFFFFF" w:themeColor="background1"/>
          <w:sz w:val="32"/>
          <w:highlight w:val="black"/>
        </w:rPr>
        <w:lastRenderedPageBreak/>
        <w:t>VCTM ’22 Virtual Saturday Concurrent Sessions</w:t>
      </w:r>
    </w:p>
    <w:p w:rsidR="0087291F" w:rsidRPr="002F0BFD" w:rsidRDefault="0087291F" w:rsidP="0087291F">
      <w:pPr>
        <w:spacing w:after="0"/>
        <w:jc w:val="center"/>
        <w:rPr>
          <w:b/>
          <w:color w:val="FFFFFF" w:themeColor="background1"/>
          <w:sz w:val="32"/>
        </w:rPr>
      </w:pPr>
      <w:r>
        <w:rPr>
          <w:b/>
          <w:color w:val="FFFFFF" w:themeColor="background1"/>
          <w:sz w:val="32"/>
          <w:highlight w:val="black"/>
        </w:rPr>
        <w:t>11:30 – 12:30</w:t>
      </w:r>
    </w:p>
    <w:p w:rsidR="0087291F" w:rsidRDefault="0087291F" w:rsidP="0087291F">
      <w:pPr>
        <w:rPr>
          <w:b/>
          <w:noProof/>
        </w:rPr>
      </w:pPr>
    </w:p>
    <w:p w:rsidR="0087291F" w:rsidRPr="00285371" w:rsidRDefault="0087291F" w:rsidP="0087291F">
      <w:pPr>
        <w:spacing w:after="0"/>
        <w:rPr>
          <w:b/>
        </w:rPr>
      </w:pPr>
      <w:r w:rsidRPr="009259DC">
        <w:rPr>
          <w:b/>
          <w:noProof/>
        </w:rPr>
        <w:t>11</w:t>
      </w:r>
      <w:r w:rsidRPr="00285371">
        <w:rPr>
          <w:b/>
        </w:rPr>
        <w:t xml:space="preserve"> </w:t>
      </w:r>
      <w:r w:rsidRPr="009259DC">
        <w:rPr>
          <w:b/>
          <w:noProof/>
        </w:rPr>
        <w:t>Helping Students Succeed in Algebra through Manipulatives</w:t>
      </w:r>
    </w:p>
    <w:p w:rsidR="0087291F" w:rsidRPr="00285371" w:rsidRDefault="0087291F" w:rsidP="0087291F">
      <w:pPr>
        <w:spacing w:after="0"/>
        <w:rPr>
          <w:sz w:val="18"/>
        </w:rPr>
      </w:pPr>
      <w:r w:rsidRPr="009259DC">
        <w:rPr>
          <w:noProof/>
          <w:sz w:val="18"/>
        </w:rPr>
        <w:t>George Room</w:t>
      </w:r>
    </w:p>
    <w:p w:rsidR="0087291F" w:rsidRPr="00285371" w:rsidRDefault="0087291F" w:rsidP="0087291F">
      <w:pPr>
        <w:spacing w:after="0"/>
        <w:rPr>
          <w:sz w:val="18"/>
        </w:rPr>
      </w:pPr>
      <w:r w:rsidRPr="009259DC">
        <w:rPr>
          <w:noProof/>
          <w:sz w:val="18"/>
        </w:rPr>
        <w:t>Kevin</w:t>
      </w:r>
      <w:r w:rsidRPr="00285371">
        <w:rPr>
          <w:sz w:val="18"/>
        </w:rPr>
        <w:t xml:space="preserve"> </w:t>
      </w:r>
      <w:r w:rsidRPr="009259DC">
        <w:rPr>
          <w:noProof/>
          <w:sz w:val="18"/>
        </w:rPr>
        <w:t>Dykema</w:t>
      </w:r>
      <w:r w:rsidRPr="00285371">
        <w:rPr>
          <w:sz w:val="18"/>
        </w:rPr>
        <w:t xml:space="preserve"> </w:t>
      </w:r>
      <w:r w:rsidRPr="009259DC">
        <w:rPr>
          <w:noProof/>
          <w:sz w:val="18"/>
        </w:rPr>
        <w:t>kdykema@mattawanschools.org</w:t>
      </w:r>
    </w:p>
    <w:p w:rsidR="0087291F" w:rsidRDefault="0087291F" w:rsidP="0087291F">
      <w:pPr>
        <w:spacing w:after="0"/>
        <w:rPr>
          <w:noProof/>
          <w:sz w:val="16"/>
        </w:rPr>
      </w:pPr>
      <w:r w:rsidRPr="009259DC">
        <w:rPr>
          <w:noProof/>
          <w:sz w:val="16"/>
        </w:rPr>
        <w:t>Do your students struggle with algebraic concepts?  See how your students benefit from a visual approach to algebra and learn how hands-on activities can help promote their understanding of algebraic concepts and accelerate their learning.  Topics include integer operations, solving equations, polynomial expressions, graphing, and more</w:t>
      </w:r>
      <w:r>
        <w:rPr>
          <w:noProof/>
          <w:sz w:val="16"/>
        </w:rPr>
        <w:t>.</w:t>
      </w:r>
    </w:p>
    <w:p w:rsidR="0087291F" w:rsidRDefault="0087291F" w:rsidP="0087291F">
      <w:pPr>
        <w:spacing w:after="0"/>
        <w:rPr>
          <w:sz w:val="16"/>
        </w:rPr>
      </w:pPr>
    </w:p>
    <w:p w:rsidR="0087291F" w:rsidRPr="00285371" w:rsidRDefault="0087291F" w:rsidP="0087291F">
      <w:pPr>
        <w:spacing w:after="0"/>
        <w:rPr>
          <w:b/>
        </w:rPr>
      </w:pPr>
      <w:r w:rsidRPr="009259DC">
        <w:rPr>
          <w:b/>
          <w:noProof/>
        </w:rPr>
        <w:t>12</w:t>
      </w:r>
      <w:r w:rsidRPr="00285371">
        <w:rPr>
          <w:b/>
        </w:rPr>
        <w:t xml:space="preserve"> </w:t>
      </w:r>
      <w:r w:rsidRPr="009259DC">
        <w:rPr>
          <w:b/>
          <w:noProof/>
        </w:rPr>
        <w:t>Strategic Use of Purposeful Questions to Support Productive Struggle</w:t>
      </w:r>
    </w:p>
    <w:p w:rsidR="0087291F" w:rsidRPr="00285371" w:rsidRDefault="0087291F" w:rsidP="0087291F">
      <w:pPr>
        <w:spacing w:after="0"/>
        <w:rPr>
          <w:sz w:val="18"/>
        </w:rPr>
      </w:pPr>
      <w:r w:rsidRPr="009259DC">
        <w:rPr>
          <w:noProof/>
          <w:sz w:val="18"/>
        </w:rPr>
        <w:t>Mason Room</w:t>
      </w:r>
    </w:p>
    <w:p w:rsidR="0087291F" w:rsidRPr="00227191" w:rsidRDefault="0087291F" w:rsidP="0087291F">
      <w:pPr>
        <w:spacing w:after="0"/>
        <w:rPr>
          <w:rFonts w:cstheme="minorHAnsi"/>
          <w:sz w:val="18"/>
          <w:szCs w:val="18"/>
        </w:rPr>
      </w:pPr>
      <w:r w:rsidRPr="009259DC">
        <w:rPr>
          <w:noProof/>
          <w:sz w:val="18"/>
        </w:rPr>
        <w:t>Jennifer</w:t>
      </w:r>
      <w:r w:rsidRPr="00285371">
        <w:rPr>
          <w:sz w:val="18"/>
        </w:rPr>
        <w:t xml:space="preserve"> </w:t>
      </w:r>
      <w:r w:rsidRPr="009259DC">
        <w:rPr>
          <w:noProof/>
          <w:sz w:val="18"/>
        </w:rPr>
        <w:t>Suh</w:t>
      </w:r>
      <w:r w:rsidRPr="00285371">
        <w:rPr>
          <w:sz w:val="18"/>
        </w:rPr>
        <w:t xml:space="preserve"> </w:t>
      </w:r>
      <w:r w:rsidRPr="00227191">
        <w:rPr>
          <w:rFonts w:cstheme="minorHAnsi"/>
          <w:noProof/>
          <w:sz w:val="18"/>
          <w:szCs w:val="18"/>
        </w:rPr>
        <w:t>jsuh4@gmu.edu</w:t>
      </w:r>
    </w:p>
    <w:p w:rsidR="0087291F" w:rsidRPr="00285371" w:rsidRDefault="0087291F" w:rsidP="0087291F">
      <w:pPr>
        <w:spacing w:after="0"/>
        <w:rPr>
          <w:sz w:val="18"/>
        </w:rPr>
      </w:pPr>
      <w:r w:rsidRPr="00227191">
        <w:rPr>
          <w:rFonts w:cstheme="minorHAnsi"/>
          <w:noProof/>
          <w:sz w:val="18"/>
          <w:szCs w:val="18"/>
        </w:rPr>
        <w:t>Cindy</w:t>
      </w:r>
      <w:r w:rsidRPr="00227191">
        <w:rPr>
          <w:rFonts w:cstheme="minorHAnsi"/>
          <w:sz w:val="18"/>
          <w:szCs w:val="18"/>
        </w:rPr>
        <w:t xml:space="preserve"> </w:t>
      </w:r>
      <w:r w:rsidRPr="00227191">
        <w:rPr>
          <w:rFonts w:cstheme="minorHAnsi"/>
          <w:noProof/>
          <w:sz w:val="18"/>
          <w:szCs w:val="18"/>
        </w:rPr>
        <w:t xml:space="preserve">Baird </w:t>
      </w:r>
      <w:r w:rsidRPr="00227191">
        <w:rPr>
          <w:rFonts w:cstheme="minorHAnsi"/>
          <w:color w:val="000000"/>
          <w:sz w:val="18"/>
          <w:szCs w:val="18"/>
          <w:shd w:val="clear" w:color="auto" w:fill="FFFFFF"/>
        </w:rPr>
        <w:t>cbaird@hampton.k12.va.us</w:t>
      </w:r>
      <w:r w:rsidRPr="00227191">
        <w:rPr>
          <w:rFonts w:cstheme="minorHAnsi"/>
          <w:noProof/>
          <w:sz w:val="18"/>
          <w:szCs w:val="18"/>
        </w:rPr>
        <w:br/>
        <w:t xml:space="preserve">Rachel Freid </w:t>
      </w:r>
      <w:r w:rsidRPr="00227191">
        <w:rPr>
          <w:rFonts w:cstheme="minorHAnsi"/>
          <w:color w:val="000000"/>
          <w:sz w:val="18"/>
          <w:szCs w:val="18"/>
          <w:shd w:val="clear" w:color="auto" w:fill="FFFFFF"/>
        </w:rPr>
        <w:t>rfreid@greenecountyschools.com</w:t>
      </w:r>
      <w:r w:rsidRPr="00227191">
        <w:rPr>
          <w:rFonts w:cstheme="minorHAnsi"/>
          <w:noProof/>
          <w:sz w:val="18"/>
          <w:szCs w:val="18"/>
        </w:rPr>
        <w:br/>
        <w:t>Riley Moran rmoran@mcps.va.org</w:t>
      </w:r>
      <w:r>
        <w:rPr>
          <w:noProof/>
          <w:sz w:val="18"/>
        </w:rPr>
        <w:br/>
      </w:r>
      <w:r>
        <w:rPr>
          <w:sz w:val="18"/>
        </w:rPr>
        <w:t>Kasey Warren</w:t>
      </w:r>
    </w:p>
    <w:p w:rsidR="0087291F" w:rsidRPr="009259DC" w:rsidRDefault="0087291F" w:rsidP="0087291F">
      <w:pPr>
        <w:spacing w:after="0"/>
        <w:rPr>
          <w:noProof/>
          <w:sz w:val="16"/>
        </w:rPr>
      </w:pPr>
      <w:r w:rsidRPr="009259DC">
        <w:rPr>
          <w:noProof/>
          <w:sz w:val="16"/>
        </w:rPr>
        <w:t xml:space="preserve">In this session, teachers will share how to strategically use purposeful questions and the Bridging for Math Strength resources to support productive struggle. Teachers will share classroom vignettes that showcase how to build on student strength and advance their thinking through questioning. </w:t>
      </w:r>
    </w:p>
    <w:p w:rsidR="0087291F" w:rsidRDefault="0087291F" w:rsidP="0087291F">
      <w:pPr>
        <w:spacing w:after="0"/>
        <w:rPr>
          <w:sz w:val="16"/>
        </w:rPr>
      </w:pPr>
    </w:p>
    <w:p w:rsidR="0087291F" w:rsidRPr="00285371" w:rsidRDefault="0087291F" w:rsidP="0087291F">
      <w:pPr>
        <w:spacing w:after="0"/>
        <w:rPr>
          <w:b/>
        </w:rPr>
      </w:pPr>
      <w:r w:rsidRPr="009259DC">
        <w:rPr>
          <w:b/>
          <w:noProof/>
        </w:rPr>
        <w:t>13</w:t>
      </w:r>
      <w:r w:rsidRPr="00285371">
        <w:rPr>
          <w:b/>
        </w:rPr>
        <w:t xml:space="preserve"> </w:t>
      </w:r>
      <w:r w:rsidRPr="009259DC">
        <w:rPr>
          <w:b/>
          <w:noProof/>
        </w:rPr>
        <w:t>Leveraging Technology to Bridge for Math Strengths- Grade K-5</w:t>
      </w:r>
    </w:p>
    <w:p w:rsidR="0087291F" w:rsidRPr="00285371" w:rsidRDefault="0087291F" w:rsidP="0087291F">
      <w:pPr>
        <w:spacing w:after="0"/>
        <w:rPr>
          <w:sz w:val="18"/>
        </w:rPr>
      </w:pPr>
      <w:r w:rsidRPr="009259DC">
        <w:rPr>
          <w:noProof/>
          <w:sz w:val="18"/>
        </w:rPr>
        <w:t>University Room</w:t>
      </w:r>
    </w:p>
    <w:p w:rsidR="0087291F" w:rsidRPr="00285371" w:rsidRDefault="0087291F" w:rsidP="0087291F">
      <w:pPr>
        <w:spacing w:after="0"/>
        <w:rPr>
          <w:sz w:val="18"/>
        </w:rPr>
      </w:pPr>
      <w:r w:rsidRPr="009259DC">
        <w:rPr>
          <w:noProof/>
          <w:sz w:val="18"/>
        </w:rPr>
        <w:t>Kate</w:t>
      </w:r>
      <w:r w:rsidRPr="00285371">
        <w:rPr>
          <w:sz w:val="18"/>
        </w:rPr>
        <w:t xml:space="preserve"> </w:t>
      </w:r>
      <w:r w:rsidRPr="009259DC">
        <w:rPr>
          <w:noProof/>
          <w:sz w:val="18"/>
        </w:rPr>
        <w:t>Roscioli</w:t>
      </w:r>
      <w:r w:rsidRPr="00285371">
        <w:rPr>
          <w:sz w:val="18"/>
        </w:rPr>
        <w:t xml:space="preserve"> </w:t>
      </w:r>
      <w:r w:rsidRPr="009259DC">
        <w:rPr>
          <w:noProof/>
          <w:sz w:val="18"/>
        </w:rPr>
        <w:t>krosciol@gmu.edu</w:t>
      </w:r>
    </w:p>
    <w:p w:rsidR="0087291F" w:rsidRPr="00285371" w:rsidRDefault="0087291F" w:rsidP="0087291F">
      <w:pPr>
        <w:spacing w:after="0"/>
        <w:rPr>
          <w:sz w:val="18"/>
        </w:rPr>
      </w:pPr>
      <w:r w:rsidRPr="009259DC">
        <w:rPr>
          <w:noProof/>
          <w:sz w:val="18"/>
        </w:rPr>
        <w:t>Charina</w:t>
      </w:r>
      <w:r w:rsidRPr="00285371">
        <w:rPr>
          <w:sz w:val="18"/>
        </w:rPr>
        <w:t xml:space="preserve"> </w:t>
      </w:r>
      <w:r w:rsidRPr="009259DC">
        <w:rPr>
          <w:noProof/>
          <w:sz w:val="18"/>
        </w:rPr>
        <w:t>Johnson</w:t>
      </w:r>
      <w:r w:rsidRPr="00227191">
        <w:rPr>
          <w:rFonts w:cstheme="minorHAnsi"/>
          <w:noProof/>
          <w:sz w:val="18"/>
          <w:szCs w:val="18"/>
        </w:rPr>
        <w:t xml:space="preserve">-Webb </w:t>
      </w:r>
      <w:r w:rsidRPr="00227191">
        <w:rPr>
          <w:rFonts w:cstheme="minorHAnsi"/>
          <w:color w:val="000000"/>
          <w:sz w:val="18"/>
          <w:szCs w:val="18"/>
          <w:shd w:val="clear" w:color="auto" w:fill="FFFFFF"/>
        </w:rPr>
        <w:t>johnsoc@pwcs.edu</w:t>
      </w:r>
      <w:r w:rsidRPr="00227191">
        <w:rPr>
          <w:rFonts w:cstheme="minorHAnsi"/>
          <w:noProof/>
          <w:sz w:val="18"/>
          <w:szCs w:val="18"/>
        </w:rPr>
        <w:br/>
        <w:t xml:space="preserve">Stacey Rodgers </w:t>
      </w:r>
      <w:r w:rsidRPr="00227191">
        <w:rPr>
          <w:rFonts w:cstheme="minorHAnsi"/>
          <w:color w:val="000000"/>
          <w:sz w:val="18"/>
          <w:szCs w:val="18"/>
          <w:shd w:val="clear" w:color="auto" w:fill="FFFFFF"/>
        </w:rPr>
        <w:t>sroders@iwcs.k12.va.us</w:t>
      </w:r>
      <w:r>
        <w:rPr>
          <w:noProof/>
          <w:sz w:val="18"/>
        </w:rPr>
        <w:br/>
        <w:t>Michele Thompson michele.thompson@portsk12.com</w:t>
      </w:r>
    </w:p>
    <w:p w:rsidR="0087291F" w:rsidRDefault="0087291F" w:rsidP="0087291F">
      <w:pPr>
        <w:spacing w:after="0"/>
        <w:rPr>
          <w:noProof/>
          <w:sz w:val="16"/>
        </w:rPr>
      </w:pPr>
      <w:r w:rsidRPr="009259DC">
        <w:rPr>
          <w:noProof/>
          <w:sz w:val="16"/>
        </w:rPr>
        <w:t>In this session, participants will explor some of the technology enhanced routines, tasks and games on the Bridging for Math Strengths website. We will discuss how these items can be adapted and used to reinforce and enhance mathematics instruction. Additional sites and resources will also be shared to support an engaging and productive use of technology in any mathematics classroom.</w:t>
      </w:r>
    </w:p>
    <w:p w:rsidR="0087291F" w:rsidRDefault="0087291F" w:rsidP="0087291F">
      <w:pPr>
        <w:spacing w:after="0"/>
        <w:rPr>
          <w:sz w:val="16"/>
        </w:rPr>
      </w:pPr>
    </w:p>
    <w:p w:rsidR="0087291F" w:rsidRPr="00285371" w:rsidRDefault="0087291F" w:rsidP="0087291F">
      <w:pPr>
        <w:spacing w:after="0"/>
        <w:rPr>
          <w:b/>
        </w:rPr>
      </w:pPr>
      <w:r w:rsidRPr="009259DC">
        <w:rPr>
          <w:b/>
          <w:noProof/>
        </w:rPr>
        <w:t>14</w:t>
      </w:r>
      <w:r w:rsidRPr="00285371">
        <w:rPr>
          <w:b/>
        </w:rPr>
        <w:t xml:space="preserve"> </w:t>
      </w:r>
      <w:r w:rsidRPr="009259DC">
        <w:rPr>
          <w:b/>
          <w:noProof/>
        </w:rPr>
        <w:t>Hands-On Learning Can Be Powerful with the Right Tools K-5</w:t>
      </w:r>
    </w:p>
    <w:p w:rsidR="0087291F" w:rsidRPr="00285371" w:rsidRDefault="0087291F" w:rsidP="0087291F">
      <w:pPr>
        <w:spacing w:after="0"/>
        <w:rPr>
          <w:sz w:val="18"/>
        </w:rPr>
      </w:pPr>
      <w:r w:rsidRPr="009259DC">
        <w:rPr>
          <w:noProof/>
          <w:sz w:val="18"/>
        </w:rPr>
        <w:t>Patriot Room</w:t>
      </w:r>
    </w:p>
    <w:p w:rsidR="0087291F" w:rsidRPr="00285371" w:rsidRDefault="0087291F" w:rsidP="0087291F">
      <w:pPr>
        <w:spacing w:after="0"/>
        <w:rPr>
          <w:sz w:val="18"/>
        </w:rPr>
      </w:pPr>
      <w:r w:rsidRPr="009259DC">
        <w:rPr>
          <w:noProof/>
          <w:sz w:val="18"/>
        </w:rPr>
        <w:t>Angie</w:t>
      </w:r>
      <w:r w:rsidRPr="00285371">
        <w:rPr>
          <w:sz w:val="18"/>
        </w:rPr>
        <w:t xml:space="preserve"> </w:t>
      </w:r>
      <w:r w:rsidRPr="009259DC">
        <w:rPr>
          <w:noProof/>
          <w:sz w:val="18"/>
        </w:rPr>
        <w:t>Meredith</w:t>
      </w:r>
      <w:r w:rsidRPr="00285371">
        <w:rPr>
          <w:sz w:val="18"/>
        </w:rPr>
        <w:t xml:space="preserve"> </w:t>
      </w:r>
      <w:r w:rsidRPr="009259DC">
        <w:rPr>
          <w:noProof/>
          <w:sz w:val="18"/>
        </w:rPr>
        <w:t>angelaam@bellsouth.net</w:t>
      </w:r>
    </w:p>
    <w:p w:rsidR="0087291F" w:rsidRDefault="0087291F" w:rsidP="0087291F">
      <w:pPr>
        <w:spacing w:after="0"/>
        <w:rPr>
          <w:noProof/>
          <w:sz w:val="16"/>
        </w:rPr>
      </w:pPr>
      <w:r w:rsidRPr="009259DC">
        <w:rPr>
          <w:noProof/>
          <w:sz w:val="16"/>
        </w:rPr>
        <w:t>Manipulatives are tools to help students make abstract concepts more concrete. Come learn how using the right tools can make hands-on learning powerful in developing conceptual understanding in grades K-5.  Lessons and ideas will be shared from our newly updated Hands-On Standards Math: Teaching Math with Manipulatives.  Hands-On Standards is designed to deepen understanding of key math concepts using manipulatives and scaffolded lessons to seamlessly transition from the concrete to the abstract.</w:t>
      </w:r>
    </w:p>
    <w:p w:rsidR="0087291F" w:rsidRDefault="0087291F" w:rsidP="0087291F">
      <w:pPr>
        <w:spacing w:after="0"/>
        <w:rPr>
          <w:sz w:val="16"/>
        </w:rPr>
      </w:pPr>
    </w:p>
    <w:p w:rsidR="0087291F" w:rsidRPr="00285371" w:rsidRDefault="0087291F" w:rsidP="0087291F">
      <w:pPr>
        <w:spacing w:after="0"/>
        <w:rPr>
          <w:b/>
        </w:rPr>
      </w:pPr>
      <w:r w:rsidRPr="009259DC">
        <w:rPr>
          <w:b/>
          <w:noProof/>
        </w:rPr>
        <w:t>15</w:t>
      </w:r>
      <w:r w:rsidRPr="00285371">
        <w:rPr>
          <w:b/>
        </w:rPr>
        <w:t xml:space="preserve"> </w:t>
      </w:r>
      <w:r w:rsidRPr="009259DC">
        <w:rPr>
          <w:b/>
          <w:noProof/>
        </w:rPr>
        <w:t>Accelerate Learning Through Math Centers (3-5)</w:t>
      </w:r>
    </w:p>
    <w:p w:rsidR="0087291F" w:rsidRPr="00285371" w:rsidRDefault="0087291F" w:rsidP="0087291F">
      <w:pPr>
        <w:spacing w:after="0"/>
        <w:rPr>
          <w:sz w:val="18"/>
        </w:rPr>
      </w:pPr>
      <w:r w:rsidRPr="009259DC">
        <w:rPr>
          <w:noProof/>
          <w:sz w:val="18"/>
        </w:rPr>
        <w:t>Virginia Room</w:t>
      </w:r>
    </w:p>
    <w:p w:rsidR="0087291F" w:rsidRPr="00285371" w:rsidRDefault="0087291F" w:rsidP="0087291F">
      <w:pPr>
        <w:spacing w:after="0"/>
        <w:rPr>
          <w:sz w:val="18"/>
        </w:rPr>
      </w:pPr>
      <w:r w:rsidRPr="009259DC">
        <w:rPr>
          <w:noProof/>
          <w:sz w:val="18"/>
        </w:rPr>
        <w:t>Cydney</w:t>
      </w:r>
      <w:r w:rsidRPr="00285371">
        <w:rPr>
          <w:sz w:val="18"/>
        </w:rPr>
        <w:t xml:space="preserve"> </w:t>
      </w:r>
      <w:r w:rsidRPr="009259DC">
        <w:rPr>
          <w:noProof/>
          <w:sz w:val="18"/>
        </w:rPr>
        <w:t>Rolle</w:t>
      </w:r>
      <w:r w:rsidRPr="00285371">
        <w:rPr>
          <w:sz w:val="18"/>
        </w:rPr>
        <w:t xml:space="preserve"> </w:t>
      </w:r>
      <w:r w:rsidRPr="009259DC">
        <w:rPr>
          <w:noProof/>
          <w:sz w:val="18"/>
        </w:rPr>
        <w:t>cyd1223@gmail.com</w:t>
      </w:r>
    </w:p>
    <w:p w:rsidR="0087291F" w:rsidRDefault="0087291F" w:rsidP="0087291F">
      <w:pPr>
        <w:spacing w:after="0"/>
        <w:rPr>
          <w:noProof/>
          <w:sz w:val="16"/>
        </w:rPr>
      </w:pPr>
      <w:r w:rsidRPr="009259DC">
        <w:rPr>
          <w:noProof/>
          <w:sz w:val="16"/>
        </w:rPr>
        <w:t>Small group instruction paired with math centers is a part of a balanced math program. Come learn how to use small groups and centers as an effective practice for accelerating student learning to meet the needs of all students. Participants will experience a variety of center activities and learn new strategies to make center learning meaningful for students and realistic for the teacher.</w:t>
      </w:r>
    </w:p>
    <w:p w:rsidR="0087291F" w:rsidRDefault="0087291F" w:rsidP="0087291F">
      <w:pPr>
        <w:spacing w:after="0"/>
        <w:rPr>
          <w:sz w:val="16"/>
        </w:rPr>
      </w:pPr>
    </w:p>
    <w:p w:rsidR="0087291F" w:rsidRPr="00285371" w:rsidRDefault="0087291F" w:rsidP="0087291F">
      <w:pPr>
        <w:spacing w:after="0"/>
        <w:rPr>
          <w:b/>
        </w:rPr>
      </w:pPr>
      <w:r w:rsidRPr="009259DC">
        <w:rPr>
          <w:b/>
          <w:noProof/>
        </w:rPr>
        <w:t>16</w:t>
      </w:r>
      <w:r w:rsidRPr="00285371">
        <w:rPr>
          <w:b/>
        </w:rPr>
        <w:t xml:space="preserve"> </w:t>
      </w:r>
      <w:r w:rsidRPr="009259DC">
        <w:rPr>
          <w:b/>
          <w:noProof/>
        </w:rPr>
        <w:t>Using Desmos to Drive Discussion and Build Connections</w:t>
      </w:r>
    </w:p>
    <w:p w:rsidR="0087291F" w:rsidRPr="00285371" w:rsidRDefault="0087291F" w:rsidP="0087291F">
      <w:pPr>
        <w:spacing w:after="0"/>
        <w:rPr>
          <w:sz w:val="18"/>
        </w:rPr>
      </w:pPr>
      <w:r w:rsidRPr="009259DC">
        <w:rPr>
          <w:noProof/>
          <w:sz w:val="18"/>
        </w:rPr>
        <w:t>Graduate Room</w:t>
      </w:r>
    </w:p>
    <w:p w:rsidR="0087291F" w:rsidRPr="00285371" w:rsidRDefault="0087291F" w:rsidP="0087291F">
      <w:pPr>
        <w:spacing w:after="0"/>
        <w:rPr>
          <w:sz w:val="18"/>
        </w:rPr>
      </w:pPr>
      <w:r w:rsidRPr="009259DC">
        <w:rPr>
          <w:noProof/>
          <w:sz w:val="18"/>
        </w:rPr>
        <w:t>Todd</w:t>
      </w:r>
      <w:r w:rsidRPr="00285371">
        <w:rPr>
          <w:sz w:val="18"/>
        </w:rPr>
        <w:t xml:space="preserve"> </w:t>
      </w:r>
      <w:r w:rsidRPr="009259DC">
        <w:rPr>
          <w:noProof/>
          <w:sz w:val="18"/>
        </w:rPr>
        <w:t>Gasparello</w:t>
      </w:r>
      <w:r w:rsidRPr="00285371">
        <w:rPr>
          <w:sz w:val="18"/>
        </w:rPr>
        <w:t xml:space="preserve"> </w:t>
      </w:r>
      <w:r w:rsidRPr="009259DC">
        <w:rPr>
          <w:noProof/>
          <w:sz w:val="18"/>
        </w:rPr>
        <w:t>todd_gasparello@ccpsnet.net</w:t>
      </w:r>
    </w:p>
    <w:p w:rsidR="0087291F" w:rsidRDefault="0087291F" w:rsidP="0087291F">
      <w:pPr>
        <w:spacing w:after="0"/>
        <w:rPr>
          <w:noProof/>
          <w:sz w:val="16"/>
        </w:rPr>
      </w:pPr>
      <w:r w:rsidRPr="009259DC">
        <w:rPr>
          <w:noProof/>
          <w:sz w:val="16"/>
        </w:rPr>
        <w:t>In this session, we will explore how to use the Desmos activity builder and graphing calculator to enhance classroom discussion and build connections across mathematical concepts.</w:t>
      </w:r>
    </w:p>
    <w:p w:rsidR="0087291F" w:rsidRDefault="0087291F" w:rsidP="0087291F">
      <w:pPr>
        <w:spacing w:after="0"/>
        <w:rPr>
          <w:sz w:val="16"/>
        </w:rPr>
      </w:pPr>
    </w:p>
    <w:p w:rsidR="0087291F" w:rsidRDefault="0087291F" w:rsidP="0087291F">
      <w:pPr>
        <w:rPr>
          <w:b/>
          <w:noProof/>
        </w:rPr>
      </w:pPr>
      <w:r>
        <w:rPr>
          <w:b/>
          <w:noProof/>
        </w:rPr>
        <w:br w:type="page"/>
      </w:r>
    </w:p>
    <w:p w:rsidR="0087291F" w:rsidRPr="00285371" w:rsidRDefault="0087291F" w:rsidP="0087291F">
      <w:pPr>
        <w:spacing w:after="0"/>
        <w:rPr>
          <w:b/>
        </w:rPr>
      </w:pPr>
      <w:r w:rsidRPr="009259DC">
        <w:rPr>
          <w:b/>
          <w:noProof/>
        </w:rPr>
        <w:t>17</w:t>
      </w:r>
      <w:r w:rsidRPr="00285371">
        <w:rPr>
          <w:b/>
        </w:rPr>
        <w:t xml:space="preserve"> </w:t>
      </w:r>
      <w:r w:rsidRPr="009259DC">
        <w:rPr>
          <w:b/>
          <w:noProof/>
        </w:rPr>
        <w:t>Level Up Your SOL-Based Mathematics Instruction and Address Unfinished Learning Using Legends of Learning!</w:t>
      </w:r>
    </w:p>
    <w:p w:rsidR="0087291F" w:rsidRPr="00285371" w:rsidRDefault="0087291F" w:rsidP="0087291F">
      <w:pPr>
        <w:spacing w:after="0"/>
        <w:rPr>
          <w:sz w:val="18"/>
        </w:rPr>
      </w:pPr>
      <w:r w:rsidRPr="009259DC">
        <w:rPr>
          <w:noProof/>
          <w:sz w:val="18"/>
        </w:rPr>
        <w:t>Freedom Room</w:t>
      </w:r>
    </w:p>
    <w:p w:rsidR="0087291F" w:rsidRPr="00285371" w:rsidRDefault="0087291F" w:rsidP="0087291F">
      <w:pPr>
        <w:spacing w:after="0"/>
        <w:rPr>
          <w:sz w:val="18"/>
        </w:rPr>
      </w:pPr>
      <w:r w:rsidRPr="009259DC">
        <w:rPr>
          <w:noProof/>
          <w:sz w:val="18"/>
        </w:rPr>
        <w:t>Joselyn</w:t>
      </w:r>
      <w:r w:rsidRPr="00285371">
        <w:rPr>
          <w:sz w:val="18"/>
        </w:rPr>
        <w:t xml:space="preserve"> </w:t>
      </w:r>
      <w:r w:rsidRPr="009259DC">
        <w:rPr>
          <w:noProof/>
          <w:sz w:val="18"/>
        </w:rPr>
        <w:t>Whetzel</w:t>
      </w:r>
      <w:r w:rsidRPr="00285371">
        <w:rPr>
          <w:sz w:val="18"/>
        </w:rPr>
        <w:t xml:space="preserve"> </w:t>
      </w:r>
      <w:r w:rsidRPr="009259DC">
        <w:rPr>
          <w:noProof/>
          <w:sz w:val="18"/>
        </w:rPr>
        <w:t>joselyn.whetzel@legendsoflearning.com</w:t>
      </w:r>
    </w:p>
    <w:p w:rsidR="0087291F" w:rsidRDefault="0087291F" w:rsidP="0087291F">
      <w:pPr>
        <w:spacing w:after="0"/>
        <w:rPr>
          <w:noProof/>
          <w:sz w:val="16"/>
        </w:rPr>
      </w:pPr>
      <w:r w:rsidRPr="009259DC">
        <w:rPr>
          <w:noProof/>
          <w:sz w:val="16"/>
        </w:rPr>
        <w:t>With Legends of Learning’s math games, kids learn while playing! While guiding mathlings in “Space Taxi,” inflating balloons in “Balloon Shop,” or sorting building materials in “Super Builder,” students understand quantities, grasp concepts like more and less, make number comparisons, and relate numbers to real-life problems in their everyday world.</w:t>
      </w:r>
    </w:p>
    <w:p w:rsidR="0087291F" w:rsidRDefault="0087291F" w:rsidP="0087291F">
      <w:pPr>
        <w:spacing w:after="0"/>
        <w:rPr>
          <w:sz w:val="16"/>
        </w:rPr>
      </w:pPr>
    </w:p>
    <w:p w:rsidR="0087291F" w:rsidRPr="00285371" w:rsidRDefault="0087291F" w:rsidP="0087291F">
      <w:pPr>
        <w:spacing w:after="0"/>
        <w:rPr>
          <w:b/>
        </w:rPr>
      </w:pPr>
      <w:r w:rsidRPr="009259DC">
        <w:rPr>
          <w:b/>
          <w:noProof/>
        </w:rPr>
        <w:t>18</w:t>
      </w:r>
      <w:r w:rsidRPr="00285371">
        <w:rPr>
          <w:b/>
        </w:rPr>
        <w:t xml:space="preserve"> </w:t>
      </w:r>
      <w:r w:rsidRPr="009259DC">
        <w:rPr>
          <w:b/>
          <w:noProof/>
        </w:rPr>
        <w:t>Fun with Circles!</w:t>
      </w:r>
    </w:p>
    <w:p w:rsidR="0087291F" w:rsidRPr="00340B93" w:rsidRDefault="0087291F" w:rsidP="0087291F">
      <w:pPr>
        <w:spacing w:after="0"/>
        <w:rPr>
          <w:rFonts w:cstheme="minorHAnsi"/>
          <w:sz w:val="18"/>
          <w:szCs w:val="18"/>
        </w:rPr>
      </w:pPr>
      <w:r w:rsidRPr="009259DC">
        <w:rPr>
          <w:noProof/>
          <w:sz w:val="18"/>
        </w:rPr>
        <w:t xml:space="preserve">Learning </w:t>
      </w:r>
      <w:r w:rsidRPr="00340B93">
        <w:rPr>
          <w:rFonts w:cstheme="minorHAnsi"/>
          <w:noProof/>
          <w:sz w:val="18"/>
          <w:szCs w:val="18"/>
        </w:rPr>
        <w:t>Room</w:t>
      </w:r>
    </w:p>
    <w:p w:rsidR="0087291F" w:rsidRPr="00340B93" w:rsidRDefault="0087291F" w:rsidP="0087291F">
      <w:pPr>
        <w:spacing w:after="0"/>
        <w:rPr>
          <w:rFonts w:cstheme="minorHAnsi"/>
          <w:sz w:val="18"/>
          <w:szCs w:val="18"/>
        </w:rPr>
      </w:pPr>
      <w:r w:rsidRPr="00340B93">
        <w:rPr>
          <w:rFonts w:cstheme="minorHAnsi"/>
          <w:noProof/>
          <w:sz w:val="18"/>
          <w:szCs w:val="18"/>
        </w:rPr>
        <w:t>Shannon</w:t>
      </w:r>
      <w:r w:rsidRPr="00340B93">
        <w:rPr>
          <w:rFonts w:cstheme="minorHAnsi"/>
          <w:sz w:val="18"/>
          <w:szCs w:val="18"/>
        </w:rPr>
        <w:t xml:space="preserve"> </w:t>
      </w:r>
      <w:r w:rsidRPr="00340B93">
        <w:rPr>
          <w:rFonts w:cstheme="minorHAnsi"/>
          <w:noProof/>
          <w:sz w:val="18"/>
          <w:szCs w:val="18"/>
        </w:rPr>
        <w:t>Downs</w:t>
      </w:r>
      <w:r w:rsidRPr="00340B93">
        <w:rPr>
          <w:rFonts w:cstheme="minorHAnsi"/>
          <w:sz w:val="18"/>
          <w:szCs w:val="18"/>
        </w:rPr>
        <w:t xml:space="preserve"> </w:t>
      </w:r>
      <w:r w:rsidRPr="00340B93">
        <w:rPr>
          <w:rFonts w:cstheme="minorHAnsi"/>
          <w:noProof/>
          <w:sz w:val="18"/>
          <w:szCs w:val="18"/>
        </w:rPr>
        <w:t>sdowns8@radford.edu</w:t>
      </w:r>
    </w:p>
    <w:p w:rsidR="0087291F" w:rsidRPr="00227191" w:rsidRDefault="0087291F" w:rsidP="0087291F">
      <w:pPr>
        <w:rPr>
          <w:sz w:val="18"/>
        </w:rPr>
      </w:pPr>
      <w:r w:rsidRPr="00340B93">
        <w:rPr>
          <w:rFonts w:cstheme="minorHAnsi"/>
          <w:noProof/>
          <w:sz w:val="18"/>
          <w:szCs w:val="18"/>
        </w:rPr>
        <w:t>Kristen</w:t>
      </w:r>
      <w:r w:rsidRPr="00340B93">
        <w:rPr>
          <w:rFonts w:cstheme="minorHAnsi"/>
          <w:sz w:val="18"/>
          <w:szCs w:val="18"/>
        </w:rPr>
        <w:t xml:space="preserve"> </w:t>
      </w:r>
      <w:r w:rsidRPr="00340B93">
        <w:rPr>
          <w:rFonts w:cstheme="minorHAnsi"/>
          <w:noProof/>
          <w:sz w:val="18"/>
          <w:szCs w:val="18"/>
        </w:rPr>
        <w:t xml:space="preserve">Barbour </w:t>
      </w:r>
      <w:r w:rsidRPr="00340B93">
        <w:rPr>
          <w:rFonts w:cstheme="minorHAnsi"/>
          <w:color w:val="000000"/>
          <w:sz w:val="18"/>
          <w:szCs w:val="18"/>
          <w:shd w:val="clear" w:color="auto" w:fill="FFFFFF"/>
        </w:rPr>
        <w:t>kbarbour8@radford.edu</w:t>
      </w:r>
      <w:r w:rsidRPr="00340B93">
        <w:rPr>
          <w:rFonts w:cstheme="minorHAnsi"/>
          <w:noProof/>
          <w:sz w:val="18"/>
          <w:szCs w:val="18"/>
        </w:rPr>
        <w:br/>
      </w:r>
      <w:r w:rsidRPr="00340B93">
        <w:rPr>
          <w:rFonts w:cstheme="minorHAnsi"/>
          <w:sz w:val="18"/>
          <w:szCs w:val="18"/>
        </w:rPr>
        <w:t xml:space="preserve">Mia </w:t>
      </w:r>
      <w:proofErr w:type="spellStart"/>
      <w:r w:rsidRPr="00340B93">
        <w:rPr>
          <w:rFonts w:cstheme="minorHAnsi"/>
          <w:sz w:val="18"/>
          <w:szCs w:val="18"/>
        </w:rPr>
        <w:t>Bialobreski</w:t>
      </w:r>
      <w:proofErr w:type="spellEnd"/>
      <w:r w:rsidRPr="00340B93">
        <w:rPr>
          <w:rFonts w:cstheme="minorHAnsi"/>
          <w:sz w:val="18"/>
          <w:szCs w:val="18"/>
        </w:rPr>
        <w:t xml:space="preserve"> </w:t>
      </w:r>
      <w:r w:rsidRPr="00340B93">
        <w:rPr>
          <w:rFonts w:cstheme="minorHAnsi"/>
          <w:color w:val="000000"/>
          <w:sz w:val="18"/>
          <w:szCs w:val="18"/>
          <w:shd w:val="clear" w:color="auto" w:fill="FFFFFF"/>
        </w:rPr>
        <w:t>mbialobreski@radford.edu</w:t>
      </w:r>
      <w:r w:rsidRPr="00340B93">
        <w:rPr>
          <w:rFonts w:cstheme="minorHAnsi"/>
          <w:sz w:val="18"/>
          <w:szCs w:val="18"/>
        </w:rPr>
        <w:br/>
        <w:t>Aaron Farmer afarmer16@radford.edu</w:t>
      </w:r>
      <w:r>
        <w:rPr>
          <w:sz w:val="18"/>
        </w:rPr>
        <w:br/>
      </w:r>
      <w:r w:rsidRPr="009259DC">
        <w:rPr>
          <w:noProof/>
          <w:sz w:val="16"/>
        </w:rPr>
        <w:t>This presentation discusses developmentally appropriate methods finding the area of circles for grades 6-12. Through four hands-on activities we present vertical articulation of this topic. Activities include exploration using areas of squares, parallelograms, triangles, and other polygons. Virtual and physical manipulatives will be demonstrated; classroom ready handouts will be distributed.</w:t>
      </w:r>
    </w:p>
    <w:p w:rsidR="0087291F" w:rsidRDefault="0087291F" w:rsidP="0087291F">
      <w:pPr>
        <w:spacing w:after="0"/>
        <w:rPr>
          <w:sz w:val="16"/>
        </w:rPr>
      </w:pPr>
    </w:p>
    <w:p w:rsidR="0087291F" w:rsidRPr="00285371" w:rsidRDefault="0087291F" w:rsidP="0087291F">
      <w:pPr>
        <w:spacing w:after="0"/>
        <w:rPr>
          <w:b/>
        </w:rPr>
      </w:pPr>
      <w:r w:rsidRPr="009259DC">
        <w:rPr>
          <w:b/>
          <w:noProof/>
        </w:rPr>
        <w:t>19</w:t>
      </w:r>
      <w:r w:rsidRPr="00285371">
        <w:rPr>
          <w:b/>
        </w:rPr>
        <w:t xml:space="preserve"> </w:t>
      </w:r>
      <w:r w:rsidRPr="009259DC">
        <w:rPr>
          <w:b/>
          <w:noProof/>
        </w:rPr>
        <w:t>Make and Take a Lumio by SMART lesson from start to finish!</w:t>
      </w:r>
    </w:p>
    <w:p w:rsidR="0087291F" w:rsidRPr="00285371" w:rsidRDefault="0087291F" w:rsidP="0087291F">
      <w:pPr>
        <w:spacing w:after="0"/>
        <w:rPr>
          <w:sz w:val="18"/>
        </w:rPr>
      </w:pPr>
      <w:r w:rsidRPr="009259DC">
        <w:rPr>
          <w:noProof/>
          <w:sz w:val="18"/>
        </w:rPr>
        <w:t>Green Room</w:t>
      </w:r>
    </w:p>
    <w:p w:rsidR="0087291F" w:rsidRPr="00285371" w:rsidRDefault="0087291F" w:rsidP="0087291F">
      <w:pPr>
        <w:spacing w:after="0"/>
        <w:rPr>
          <w:sz w:val="18"/>
        </w:rPr>
      </w:pPr>
      <w:r w:rsidRPr="009259DC">
        <w:rPr>
          <w:noProof/>
          <w:sz w:val="18"/>
        </w:rPr>
        <w:t>Shruti</w:t>
      </w:r>
      <w:r w:rsidRPr="00285371">
        <w:rPr>
          <w:sz w:val="18"/>
        </w:rPr>
        <w:t xml:space="preserve"> </w:t>
      </w:r>
      <w:r w:rsidRPr="009259DC">
        <w:rPr>
          <w:noProof/>
          <w:sz w:val="18"/>
        </w:rPr>
        <w:t>Sanghavi</w:t>
      </w:r>
      <w:r w:rsidRPr="00285371">
        <w:rPr>
          <w:sz w:val="18"/>
        </w:rPr>
        <w:t xml:space="preserve"> </w:t>
      </w:r>
      <w:r w:rsidRPr="009259DC">
        <w:rPr>
          <w:noProof/>
          <w:sz w:val="18"/>
        </w:rPr>
        <w:t>sanghasd@pwcs.edu</w:t>
      </w:r>
    </w:p>
    <w:p w:rsidR="0087291F" w:rsidRPr="00285371" w:rsidRDefault="0087291F" w:rsidP="0087291F">
      <w:pPr>
        <w:spacing w:after="0"/>
        <w:rPr>
          <w:sz w:val="18"/>
        </w:rPr>
      </w:pPr>
      <w:r w:rsidRPr="009259DC">
        <w:rPr>
          <w:noProof/>
          <w:sz w:val="18"/>
        </w:rPr>
        <w:t>Heather</w:t>
      </w:r>
      <w:r w:rsidRPr="00285371">
        <w:rPr>
          <w:sz w:val="18"/>
        </w:rPr>
        <w:t xml:space="preserve"> </w:t>
      </w:r>
      <w:r w:rsidRPr="00340B93">
        <w:rPr>
          <w:rFonts w:cstheme="minorHAnsi"/>
          <w:noProof/>
          <w:sz w:val="18"/>
          <w:szCs w:val="18"/>
        </w:rPr>
        <w:t xml:space="preserve">Anderson </w:t>
      </w:r>
      <w:r w:rsidRPr="00340B93">
        <w:rPr>
          <w:rFonts w:cstheme="minorHAnsi"/>
          <w:color w:val="000000"/>
          <w:sz w:val="18"/>
          <w:szCs w:val="18"/>
          <w:shd w:val="clear" w:color="auto" w:fill="FFFFFF"/>
        </w:rPr>
        <w:t>AndersH@pwcs.edu</w:t>
      </w:r>
    </w:p>
    <w:p w:rsidR="0087291F" w:rsidRDefault="0087291F" w:rsidP="0087291F">
      <w:pPr>
        <w:spacing w:after="0"/>
        <w:rPr>
          <w:noProof/>
          <w:sz w:val="16"/>
        </w:rPr>
      </w:pPr>
      <w:r w:rsidRPr="009259DC">
        <w:rPr>
          <w:noProof/>
          <w:sz w:val="16"/>
        </w:rPr>
        <w:t>Are you interested in making differentiated, equitable lessons for your students? Participants will make and take a Lumio lesson to share with their classroom/school from start to finish.  K-12 all are welcome.  You will learn to make an account, begin your lesson by adding pages, uploading documents, YouTube videos, visuals, and even learn to add verbal directions. The end result of the 70 minute presentation would be that all teachers would leave with a differentiated virtual lesson that they could use with both virtual and in-person learning.</w:t>
      </w:r>
    </w:p>
    <w:p w:rsidR="0087291F" w:rsidRDefault="0087291F" w:rsidP="0087291F">
      <w:pPr>
        <w:spacing w:after="0"/>
        <w:rPr>
          <w:sz w:val="16"/>
        </w:rPr>
      </w:pPr>
    </w:p>
    <w:p w:rsidR="0087291F" w:rsidRPr="00285371" w:rsidRDefault="0087291F" w:rsidP="0087291F">
      <w:pPr>
        <w:spacing w:after="0"/>
        <w:rPr>
          <w:b/>
        </w:rPr>
      </w:pPr>
      <w:r w:rsidRPr="009259DC">
        <w:rPr>
          <w:b/>
          <w:noProof/>
        </w:rPr>
        <w:t>20</w:t>
      </w:r>
      <w:r w:rsidRPr="00285371">
        <w:rPr>
          <w:b/>
        </w:rPr>
        <w:t xml:space="preserve"> </w:t>
      </w:r>
      <w:r w:rsidRPr="009259DC">
        <w:rPr>
          <w:b/>
          <w:noProof/>
        </w:rPr>
        <w:t>Laplace Meets Tesla in a Differential Equations Class</w:t>
      </w:r>
    </w:p>
    <w:p w:rsidR="0087291F" w:rsidRPr="00285371" w:rsidRDefault="0087291F" w:rsidP="0087291F">
      <w:pPr>
        <w:spacing w:after="0"/>
        <w:rPr>
          <w:sz w:val="18"/>
        </w:rPr>
      </w:pPr>
      <w:r w:rsidRPr="009259DC">
        <w:rPr>
          <w:noProof/>
          <w:sz w:val="18"/>
        </w:rPr>
        <w:t>Gold Room</w:t>
      </w:r>
    </w:p>
    <w:p w:rsidR="0087291F" w:rsidRPr="00285371" w:rsidRDefault="0087291F" w:rsidP="0087291F">
      <w:pPr>
        <w:spacing w:after="0"/>
        <w:rPr>
          <w:sz w:val="18"/>
        </w:rPr>
      </w:pPr>
      <w:r w:rsidRPr="009259DC">
        <w:rPr>
          <w:noProof/>
          <w:sz w:val="18"/>
        </w:rPr>
        <w:t>Maila</w:t>
      </w:r>
      <w:r w:rsidRPr="00285371">
        <w:rPr>
          <w:sz w:val="18"/>
        </w:rPr>
        <w:t xml:space="preserve"> </w:t>
      </w:r>
      <w:r w:rsidRPr="009259DC">
        <w:rPr>
          <w:noProof/>
          <w:sz w:val="18"/>
        </w:rPr>
        <w:t>Brucal-Hallare</w:t>
      </w:r>
      <w:r w:rsidRPr="00285371">
        <w:rPr>
          <w:sz w:val="18"/>
        </w:rPr>
        <w:t xml:space="preserve"> </w:t>
      </w:r>
      <w:r w:rsidRPr="009259DC">
        <w:rPr>
          <w:noProof/>
          <w:sz w:val="18"/>
        </w:rPr>
        <w:t>mcbrucal-hallare@nsu.edu</w:t>
      </w:r>
    </w:p>
    <w:p w:rsidR="0087291F" w:rsidRPr="00285371" w:rsidRDefault="0087291F" w:rsidP="0087291F">
      <w:pPr>
        <w:spacing w:after="0"/>
        <w:rPr>
          <w:sz w:val="18"/>
        </w:rPr>
      </w:pPr>
      <w:r w:rsidRPr="009259DC">
        <w:rPr>
          <w:noProof/>
          <w:sz w:val="18"/>
        </w:rPr>
        <w:t>Shahrooz</w:t>
      </w:r>
      <w:r w:rsidRPr="00285371">
        <w:rPr>
          <w:sz w:val="18"/>
        </w:rPr>
        <w:t xml:space="preserve"> </w:t>
      </w:r>
      <w:r w:rsidRPr="00340B93">
        <w:rPr>
          <w:rFonts w:cstheme="minorHAnsi"/>
          <w:noProof/>
          <w:sz w:val="18"/>
          <w:szCs w:val="18"/>
        </w:rPr>
        <w:t xml:space="preserve">Moosavizadeh </w:t>
      </w:r>
      <w:r w:rsidRPr="00340B93">
        <w:rPr>
          <w:rFonts w:cstheme="minorHAnsi"/>
          <w:color w:val="000000"/>
          <w:sz w:val="18"/>
          <w:szCs w:val="18"/>
          <w:shd w:val="clear" w:color="auto" w:fill="FFFFFF"/>
        </w:rPr>
        <w:t>smoosavizadeh@nsu.edu</w:t>
      </w:r>
    </w:p>
    <w:p w:rsidR="0087291F" w:rsidRDefault="0087291F" w:rsidP="0087291F">
      <w:pPr>
        <w:spacing w:after="0"/>
        <w:rPr>
          <w:noProof/>
          <w:sz w:val="16"/>
        </w:rPr>
      </w:pPr>
      <w:r w:rsidRPr="009259DC">
        <w:rPr>
          <w:noProof/>
          <w:sz w:val="16"/>
        </w:rPr>
        <w:t>Teaching mathematics courses to engineering majors by way of applications.  The wireless toothbrush is one of many household applications of a 2-coil wireless power transfer (WPT).  In this presentation, we will consider a mathematical model of this WPT via magnetic induction to illustrate the application approach to teaching and learning differential equations.</w:t>
      </w:r>
    </w:p>
    <w:p w:rsidR="0087291F" w:rsidRDefault="0087291F" w:rsidP="0087291F">
      <w:pPr>
        <w:spacing w:after="0"/>
        <w:rPr>
          <w:sz w:val="16"/>
        </w:rPr>
      </w:pPr>
    </w:p>
    <w:p w:rsidR="0087291F" w:rsidRDefault="0087291F" w:rsidP="0087291F">
      <w:pPr>
        <w:rPr>
          <w:b/>
          <w:noProof/>
        </w:rPr>
      </w:pPr>
      <w:r>
        <w:rPr>
          <w:b/>
          <w:noProof/>
        </w:rPr>
        <w:br w:type="page"/>
      </w:r>
    </w:p>
    <w:p w:rsidR="0087291F" w:rsidRPr="002F0BFD" w:rsidRDefault="0087291F" w:rsidP="0087291F">
      <w:pPr>
        <w:spacing w:after="0"/>
        <w:jc w:val="center"/>
        <w:rPr>
          <w:b/>
          <w:color w:val="FFFFFF" w:themeColor="background1"/>
          <w:sz w:val="32"/>
          <w:highlight w:val="black"/>
        </w:rPr>
      </w:pPr>
      <w:r w:rsidRPr="002F0BFD">
        <w:rPr>
          <w:b/>
          <w:color w:val="FFFFFF" w:themeColor="background1"/>
          <w:sz w:val="32"/>
          <w:highlight w:val="black"/>
        </w:rPr>
        <w:t>VCTM ’22 Virtual Saturday Concurrent Sessions</w:t>
      </w:r>
    </w:p>
    <w:p w:rsidR="0087291F" w:rsidRPr="002F0BFD" w:rsidRDefault="0087291F" w:rsidP="0087291F">
      <w:pPr>
        <w:spacing w:after="0"/>
        <w:jc w:val="center"/>
        <w:rPr>
          <w:b/>
          <w:color w:val="FFFFFF" w:themeColor="background1"/>
          <w:sz w:val="32"/>
        </w:rPr>
      </w:pPr>
      <w:r>
        <w:rPr>
          <w:b/>
          <w:color w:val="FFFFFF" w:themeColor="background1"/>
          <w:sz w:val="32"/>
          <w:highlight w:val="black"/>
        </w:rPr>
        <w:t>12:45 – 1:45</w:t>
      </w:r>
    </w:p>
    <w:p w:rsidR="0087291F" w:rsidRDefault="0087291F" w:rsidP="0087291F">
      <w:pPr>
        <w:rPr>
          <w:b/>
          <w:noProof/>
        </w:rPr>
      </w:pPr>
    </w:p>
    <w:p w:rsidR="0087291F" w:rsidRPr="00285371" w:rsidRDefault="0087291F" w:rsidP="0087291F">
      <w:pPr>
        <w:spacing w:after="0"/>
        <w:rPr>
          <w:b/>
        </w:rPr>
      </w:pPr>
      <w:r w:rsidRPr="009259DC">
        <w:rPr>
          <w:b/>
          <w:noProof/>
        </w:rPr>
        <w:t>21</w:t>
      </w:r>
      <w:r w:rsidRPr="00285371">
        <w:rPr>
          <w:b/>
        </w:rPr>
        <w:t xml:space="preserve"> </w:t>
      </w:r>
      <w:r w:rsidRPr="009259DC">
        <w:rPr>
          <w:b/>
          <w:noProof/>
        </w:rPr>
        <w:t>Foundations for Fluency in Multiplication and Division 3-5</w:t>
      </w:r>
    </w:p>
    <w:p w:rsidR="0087291F" w:rsidRPr="00285371" w:rsidRDefault="0087291F" w:rsidP="0087291F">
      <w:pPr>
        <w:spacing w:after="0"/>
        <w:rPr>
          <w:sz w:val="18"/>
        </w:rPr>
      </w:pPr>
      <w:r w:rsidRPr="009259DC">
        <w:rPr>
          <w:noProof/>
          <w:sz w:val="18"/>
        </w:rPr>
        <w:t>George Room</w:t>
      </w:r>
    </w:p>
    <w:p w:rsidR="0087291F" w:rsidRPr="00285371" w:rsidRDefault="0087291F" w:rsidP="0087291F">
      <w:pPr>
        <w:spacing w:after="0"/>
        <w:rPr>
          <w:sz w:val="18"/>
        </w:rPr>
      </w:pPr>
      <w:r w:rsidRPr="009259DC">
        <w:rPr>
          <w:noProof/>
          <w:sz w:val="18"/>
        </w:rPr>
        <w:t>Melinda</w:t>
      </w:r>
      <w:r w:rsidRPr="00285371">
        <w:rPr>
          <w:sz w:val="18"/>
        </w:rPr>
        <w:t xml:space="preserve"> </w:t>
      </w:r>
      <w:r w:rsidRPr="009259DC">
        <w:rPr>
          <w:noProof/>
          <w:sz w:val="18"/>
        </w:rPr>
        <w:t>Schwartz</w:t>
      </w:r>
      <w:r w:rsidRPr="00285371">
        <w:rPr>
          <w:sz w:val="18"/>
        </w:rPr>
        <w:t xml:space="preserve"> </w:t>
      </w:r>
      <w:r w:rsidRPr="009259DC">
        <w:rPr>
          <w:noProof/>
          <w:sz w:val="18"/>
        </w:rPr>
        <w:t>m_schwartz@origomath.com</w:t>
      </w:r>
    </w:p>
    <w:p w:rsidR="0087291F" w:rsidRDefault="0087291F" w:rsidP="0087291F">
      <w:pPr>
        <w:spacing w:after="0"/>
        <w:rPr>
          <w:noProof/>
          <w:sz w:val="16"/>
        </w:rPr>
      </w:pPr>
      <w:r w:rsidRPr="009259DC">
        <w:rPr>
          <w:noProof/>
          <w:sz w:val="16"/>
        </w:rPr>
        <w:t>Through activities and discussion, participants will explore strategies for multiplication and division that build number sense and computational fluency. This approach prepares students for success beyond the basic fact range. This session will empower Third through Fifth Grade teachers with interactive activities for students for immediate classroom use.</w:t>
      </w:r>
    </w:p>
    <w:p w:rsidR="0087291F" w:rsidRDefault="0087291F" w:rsidP="0087291F">
      <w:pPr>
        <w:spacing w:after="0"/>
        <w:rPr>
          <w:sz w:val="16"/>
        </w:rPr>
      </w:pPr>
    </w:p>
    <w:p w:rsidR="0087291F" w:rsidRPr="00285371" w:rsidRDefault="0087291F" w:rsidP="0087291F">
      <w:pPr>
        <w:spacing w:after="0"/>
        <w:rPr>
          <w:b/>
        </w:rPr>
      </w:pPr>
      <w:r w:rsidRPr="009259DC">
        <w:rPr>
          <w:b/>
          <w:noProof/>
        </w:rPr>
        <w:t>22</w:t>
      </w:r>
      <w:r w:rsidRPr="00285371">
        <w:rPr>
          <w:b/>
        </w:rPr>
        <w:t xml:space="preserve"> </w:t>
      </w:r>
      <w:r w:rsidRPr="009259DC">
        <w:rPr>
          <w:b/>
          <w:noProof/>
        </w:rPr>
        <w:t>Manipulatives in Middle School?  Absolutely!</w:t>
      </w:r>
    </w:p>
    <w:p w:rsidR="0087291F" w:rsidRPr="00285371" w:rsidRDefault="0087291F" w:rsidP="0087291F">
      <w:pPr>
        <w:spacing w:after="0"/>
        <w:rPr>
          <w:sz w:val="18"/>
        </w:rPr>
      </w:pPr>
      <w:r w:rsidRPr="009259DC">
        <w:rPr>
          <w:noProof/>
          <w:sz w:val="18"/>
        </w:rPr>
        <w:t>Mason Room</w:t>
      </w:r>
    </w:p>
    <w:p w:rsidR="0087291F" w:rsidRPr="00285371" w:rsidRDefault="0087291F" w:rsidP="0087291F">
      <w:pPr>
        <w:spacing w:after="0"/>
        <w:rPr>
          <w:sz w:val="18"/>
        </w:rPr>
      </w:pPr>
      <w:r w:rsidRPr="009259DC">
        <w:rPr>
          <w:noProof/>
          <w:sz w:val="18"/>
        </w:rPr>
        <w:t>Kevin</w:t>
      </w:r>
      <w:r w:rsidRPr="00285371">
        <w:rPr>
          <w:sz w:val="18"/>
        </w:rPr>
        <w:t xml:space="preserve"> </w:t>
      </w:r>
      <w:r w:rsidRPr="009259DC">
        <w:rPr>
          <w:noProof/>
          <w:sz w:val="18"/>
        </w:rPr>
        <w:t>Dykema</w:t>
      </w:r>
      <w:r w:rsidRPr="00285371">
        <w:rPr>
          <w:sz w:val="18"/>
        </w:rPr>
        <w:t xml:space="preserve"> </w:t>
      </w:r>
      <w:r w:rsidRPr="009259DC">
        <w:rPr>
          <w:noProof/>
          <w:sz w:val="18"/>
        </w:rPr>
        <w:t>kdykema@mattawanschools.org</w:t>
      </w:r>
    </w:p>
    <w:p w:rsidR="0087291F" w:rsidRDefault="0087291F" w:rsidP="0087291F">
      <w:pPr>
        <w:spacing w:after="0"/>
        <w:rPr>
          <w:noProof/>
          <w:sz w:val="16"/>
        </w:rPr>
      </w:pPr>
      <w:r w:rsidRPr="009259DC">
        <w:rPr>
          <w:noProof/>
          <w:sz w:val="16"/>
        </w:rPr>
        <w:t>Do your middle school students need some hands-on activities to help develop their mathematical concepts?  Discover the benefits of using manipulatives in your middle school class to help students better understand math and accelerate their learning. You'll walk away with some ways to use a variety of manipulatives.  See why manipulatives are a powerful tool for middle school students!</w:t>
      </w:r>
    </w:p>
    <w:p w:rsidR="0087291F" w:rsidRDefault="0087291F" w:rsidP="0087291F">
      <w:pPr>
        <w:spacing w:after="0"/>
        <w:rPr>
          <w:sz w:val="16"/>
        </w:rPr>
      </w:pPr>
    </w:p>
    <w:p w:rsidR="0087291F" w:rsidRPr="00285371" w:rsidRDefault="0087291F" w:rsidP="0087291F">
      <w:pPr>
        <w:spacing w:after="0"/>
        <w:rPr>
          <w:b/>
        </w:rPr>
      </w:pPr>
      <w:r w:rsidRPr="009259DC">
        <w:rPr>
          <w:b/>
          <w:noProof/>
        </w:rPr>
        <w:t>23</w:t>
      </w:r>
      <w:r w:rsidRPr="00285371">
        <w:rPr>
          <w:b/>
        </w:rPr>
        <w:t xml:space="preserve"> </w:t>
      </w:r>
      <w:r w:rsidRPr="009259DC">
        <w:rPr>
          <w:b/>
          <w:noProof/>
        </w:rPr>
        <w:t>Leveraging Technology to Bridge for Math Strengths- Grade 6-8</w:t>
      </w:r>
    </w:p>
    <w:p w:rsidR="0087291F" w:rsidRPr="00285371" w:rsidRDefault="0087291F" w:rsidP="0087291F">
      <w:pPr>
        <w:spacing w:after="0"/>
        <w:rPr>
          <w:sz w:val="18"/>
        </w:rPr>
      </w:pPr>
      <w:r w:rsidRPr="009259DC">
        <w:rPr>
          <w:noProof/>
          <w:sz w:val="18"/>
        </w:rPr>
        <w:t>University Room</w:t>
      </w:r>
    </w:p>
    <w:p w:rsidR="0087291F" w:rsidRPr="00285371" w:rsidRDefault="0087291F" w:rsidP="0087291F">
      <w:pPr>
        <w:spacing w:after="0"/>
        <w:rPr>
          <w:sz w:val="18"/>
        </w:rPr>
      </w:pPr>
      <w:r w:rsidRPr="009259DC">
        <w:rPr>
          <w:noProof/>
          <w:sz w:val="18"/>
        </w:rPr>
        <w:t>Kate</w:t>
      </w:r>
      <w:r w:rsidRPr="00285371">
        <w:rPr>
          <w:sz w:val="18"/>
        </w:rPr>
        <w:t xml:space="preserve"> </w:t>
      </w:r>
      <w:r w:rsidRPr="009259DC">
        <w:rPr>
          <w:noProof/>
          <w:sz w:val="18"/>
        </w:rPr>
        <w:t>Roscioli</w:t>
      </w:r>
      <w:r w:rsidRPr="00285371">
        <w:rPr>
          <w:sz w:val="18"/>
        </w:rPr>
        <w:t xml:space="preserve"> </w:t>
      </w:r>
      <w:r w:rsidRPr="009259DC">
        <w:rPr>
          <w:noProof/>
          <w:sz w:val="18"/>
        </w:rPr>
        <w:t>krosciol@gmu.edu</w:t>
      </w:r>
    </w:p>
    <w:p w:rsidR="0087291F" w:rsidRPr="00285371" w:rsidRDefault="0087291F" w:rsidP="0087291F">
      <w:pPr>
        <w:spacing w:after="0"/>
        <w:rPr>
          <w:sz w:val="18"/>
        </w:rPr>
      </w:pPr>
      <w:r w:rsidRPr="009259DC">
        <w:rPr>
          <w:noProof/>
          <w:sz w:val="18"/>
        </w:rPr>
        <w:t>Kryshelle</w:t>
      </w:r>
      <w:r w:rsidRPr="00285371">
        <w:rPr>
          <w:sz w:val="18"/>
        </w:rPr>
        <w:t xml:space="preserve"> </w:t>
      </w:r>
      <w:r w:rsidRPr="00340B93">
        <w:rPr>
          <w:rFonts w:cstheme="minorHAnsi"/>
          <w:noProof/>
          <w:sz w:val="18"/>
          <w:szCs w:val="18"/>
        </w:rPr>
        <w:t xml:space="preserve">Cothran </w:t>
      </w:r>
      <w:r w:rsidRPr="00340B93">
        <w:rPr>
          <w:rFonts w:cstheme="minorHAnsi"/>
          <w:color w:val="000000"/>
          <w:sz w:val="18"/>
          <w:szCs w:val="18"/>
          <w:shd w:val="clear" w:color="auto" w:fill="FFFFFF"/>
        </w:rPr>
        <w:t>kryshelle.cothran@pcs.k12.va.us</w:t>
      </w:r>
      <w:r w:rsidRPr="00340B93">
        <w:rPr>
          <w:rFonts w:cstheme="minorHAnsi"/>
          <w:noProof/>
          <w:sz w:val="18"/>
          <w:szCs w:val="18"/>
        </w:rPr>
        <w:br/>
        <w:t xml:space="preserve">Alexandria Forkell </w:t>
      </w:r>
      <w:r w:rsidRPr="00340B93">
        <w:rPr>
          <w:rFonts w:cstheme="minorHAnsi"/>
          <w:color w:val="000000"/>
          <w:sz w:val="18"/>
          <w:szCs w:val="18"/>
          <w:shd w:val="clear" w:color="auto" w:fill="FFFFFF"/>
        </w:rPr>
        <w:t>aforkell@mcpsva.org</w:t>
      </w:r>
    </w:p>
    <w:p w:rsidR="0087291F" w:rsidRDefault="0087291F" w:rsidP="0087291F">
      <w:pPr>
        <w:spacing w:after="0"/>
        <w:rPr>
          <w:noProof/>
          <w:sz w:val="16"/>
        </w:rPr>
      </w:pPr>
      <w:r w:rsidRPr="009259DC">
        <w:rPr>
          <w:noProof/>
          <w:sz w:val="16"/>
        </w:rPr>
        <w:t>In this session, participants will explore some of the technology enhanced routines, tasks and games on the Bridging for Math Strengths website. We will discuss how these items can be adapted and used to reinforce and enhance mathematics instruction. Additional sites and resources will also be shared to support an engaging and productive use of technology in any mathematics classroom.</w:t>
      </w:r>
    </w:p>
    <w:p w:rsidR="0087291F" w:rsidRDefault="0087291F" w:rsidP="0087291F">
      <w:pPr>
        <w:spacing w:after="0"/>
        <w:rPr>
          <w:sz w:val="16"/>
        </w:rPr>
      </w:pPr>
    </w:p>
    <w:p w:rsidR="0087291F" w:rsidRPr="00285371" w:rsidRDefault="0087291F" w:rsidP="0087291F">
      <w:pPr>
        <w:spacing w:after="0"/>
        <w:rPr>
          <w:b/>
        </w:rPr>
      </w:pPr>
      <w:r w:rsidRPr="009259DC">
        <w:rPr>
          <w:b/>
          <w:noProof/>
        </w:rPr>
        <w:t>24</w:t>
      </w:r>
      <w:r w:rsidRPr="00285371">
        <w:rPr>
          <w:b/>
        </w:rPr>
        <w:t xml:space="preserve"> </w:t>
      </w:r>
      <w:r w:rsidRPr="009259DC">
        <w:rPr>
          <w:b/>
          <w:noProof/>
        </w:rPr>
        <w:t>The Power of Friendly Numbers</w:t>
      </w:r>
    </w:p>
    <w:p w:rsidR="0087291F" w:rsidRPr="00285371" w:rsidRDefault="0087291F" w:rsidP="0087291F">
      <w:pPr>
        <w:spacing w:after="0"/>
        <w:rPr>
          <w:sz w:val="18"/>
        </w:rPr>
      </w:pPr>
      <w:r w:rsidRPr="009259DC">
        <w:rPr>
          <w:noProof/>
          <w:sz w:val="18"/>
        </w:rPr>
        <w:t>Patriot Room</w:t>
      </w:r>
    </w:p>
    <w:p w:rsidR="0087291F" w:rsidRPr="00340B93" w:rsidRDefault="0087291F" w:rsidP="0087291F">
      <w:pPr>
        <w:spacing w:after="0"/>
        <w:rPr>
          <w:rFonts w:cstheme="minorHAnsi"/>
          <w:sz w:val="18"/>
          <w:szCs w:val="18"/>
        </w:rPr>
      </w:pPr>
      <w:r w:rsidRPr="00340B93">
        <w:rPr>
          <w:rFonts w:cstheme="minorHAnsi"/>
          <w:noProof/>
          <w:sz w:val="18"/>
          <w:szCs w:val="18"/>
        </w:rPr>
        <w:t>Sarah</w:t>
      </w:r>
      <w:r w:rsidRPr="00340B93">
        <w:rPr>
          <w:rFonts w:cstheme="minorHAnsi"/>
          <w:sz w:val="18"/>
          <w:szCs w:val="18"/>
        </w:rPr>
        <w:t xml:space="preserve"> </w:t>
      </w:r>
      <w:r w:rsidRPr="00340B93">
        <w:rPr>
          <w:rFonts w:cstheme="minorHAnsi"/>
          <w:noProof/>
          <w:sz w:val="18"/>
          <w:szCs w:val="18"/>
        </w:rPr>
        <w:t>Matthews</w:t>
      </w:r>
      <w:r w:rsidRPr="00340B93">
        <w:rPr>
          <w:rFonts w:cstheme="minorHAnsi"/>
          <w:sz w:val="18"/>
          <w:szCs w:val="18"/>
        </w:rPr>
        <w:t xml:space="preserve"> </w:t>
      </w:r>
      <w:r w:rsidRPr="00340B93">
        <w:rPr>
          <w:rFonts w:cstheme="minorHAnsi"/>
          <w:noProof/>
          <w:sz w:val="18"/>
          <w:szCs w:val="18"/>
        </w:rPr>
        <w:t>matthews@fcpsk12.net</w:t>
      </w:r>
    </w:p>
    <w:p w:rsidR="0087291F" w:rsidRPr="00340B93" w:rsidRDefault="0087291F" w:rsidP="0087291F">
      <w:pPr>
        <w:spacing w:after="0"/>
        <w:rPr>
          <w:rFonts w:cstheme="minorHAnsi"/>
          <w:sz w:val="18"/>
          <w:szCs w:val="18"/>
        </w:rPr>
      </w:pPr>
      <w:r w:rsidRPr="00340B93">
        <w:rPr>
          <w:rFonts w:cstheme="minorHAnsi"/>
          <w:noProof/>
          <w:sz w:val="18"/>
          <w:szCs w:val="18"/>
        </w:rPr>
        <w:t>Scarlett</w:t>
      </w:r>
      <w:r w:rsidRPr="00340B93">
        <w:rPr>
          <w:rFonts w:cstheme="minorHAnsi"/>
          <w:sz w:val="18"/>
          <w:szCs w:val="18"/>
        </w:rPr>
        <w:t xml:space="preserve"> </w:t>
      </w:r>
      <w:r w:rsidRPr="00340B93">
        <w:rPr>
          <w:rFonts w:cstheme="minorHAnsi"/>
          <w:noProof/>
          <w:sz w:val="18"/>
          <w:szCs w:val="18"/>
        </w:rPr>
        <w:t xml:space="preserve">Kibler </w:t>
      </w:r>
      <w:r w:rsidRPr="00340B93">
        <w:rPr>
          <w:rFonts w:cstheme="minorHAnsi"/>
          <w:color w:val="000000"/>
          <w:sz w:val="18"/>
          <w:szCs w:val="18"/>
          <w:shd w:val="clear" w:color="auto" w:fill="FFFFFF"/>
        </w:rPr>
        <w:t>kiblers@fcpsk12.net</w:t>
      </w:r>
    </w:p>
    <w:p w:rsidR="0087291F" w:rsidRDefault="0087291F" w:rsidP="0087291F">
      <w:pPr>
        <w:spacing w:after="0"/>
        <w:rPr>
          <w:noProof/>
          <w:sz w:val="16"/>
        </w:rPr>
      </w:pPr>
      <w:r w:rsidRPr="009259DC">
        <w:rPr>
          <w:noProof/>
          <w:sz w:val="16"/>
        </w:rPr>
        <w:t>Friendly numbers are "BFFs" in number theory.  Join us today to discuss the power of friendly numbers in our K-5 classrooms with a wide variety of activities and strategies to strengthen Tier 1 instruction by providing entry points for all learners to help fill learning gaps.</w:t>
      </w:r>
    </w:p>
    <w:p w:rsidR="0087291F" w:rsidRDefault="0087291F" w:rsidP="0087291F">
      <w:pPr>
        <w:spacing w:after="0"/>
        <w:rPr>
          <w:sz w:val="16"/>
        </w:rPr>
      </w:pPr>
    </w:p>
    <w:p w:rsidR="0087291F" w:rsidRPr="00285371" w:rsidRDefault="0087291F" w:rsidP="0087291F">
      <w:pPr>
        <w:spacing w:after="0"/>
        <w:rPr>
          <w:b/>
        </w:rPr>
      </w:pPr>
      <w:r w:rsidRPr="009259DC">
        <w:rPr>
          <w:b/>
          <w:noProof/>
        </w:rPr>
        <w:t>25</w:t>
      </w:r>
      <w:r w:rsidRPr="00285371">
        <w:rPr>
          <w:b/>
        </w:rPr>
        <w:t xml:space="preserve"> </w:t>
      </w:r>
      <w:r w:rsidRPr="009259DC">
        <w:rPr>
          <w:b/>
          <w:noProof/>
        </w:rPr>
        <w:t>Build a community of problem solvers 10 minutes at a time</w:t>
      </w:r>
    </w:p>
    <w:p w:rsidR="0087291F" w:rsidRPr="00285371" w:rsidRDefault="0087291F" w:rsidP="0087291F">
      <w:pPr>
        <w:spacing w:after="0"/>
        <w:rPr>
          <w:sz w:val="18"/>
        </w:rPr>
      </w:pPr>
      <w:r w:rsidRPr="009259DC">
        <w:rPr>
          <w:noProof/>
          <w:sz w:val="18"/>
        </w:rPr>
        <w:t>Virginia Room</w:t>
      </w:r>
    </w:p>
    <w:p w:rsidR="0087291F" w:rsidRPr="00285371" w:rsidRDefault="0087291F" w:rsidP="0087291F">
      <w:pPr>
        <w:spacing w:after="0"/>
        <w:rPr>
          <w:sz w:val="18"/>
        </w:rPr>
      </w:pPr>
      <w:r w:rsidRPr="009259DC">
        <w:rPr>
          <w:noProof/>
          <w:sz w:val="18"/>
        </w:rPr>
        <w:t>Cydney</w:t>
      </w:r>
      <w:r w:rsidRPr="00285371">
        <w:rPr>
          <w:sz w:val="18"/>
        </w:rPr>
        <w:t xml:space="preserve"> </w:t>
      </w:r>
      <w:r w:rsidRPr="009259DC">
        <w:rPr>
          <w:noProof/>
          <w:sz w:val="18"/>
        </w:rPr>
        <w:t>Rolle</w:t>
      </w:r>
      <w:r w:rsidRPr="00285371">
        <w:rPr>
          <w:sz w:val="18"/>
        </w:rPr>
        <w:t xml:space="preserve"> </w:t>
      </w:r>
      <w:r w:rsidRPr="009259DC">
        <w:rPr>
          <w:noProof/>
          <w:sz w:val="18"/>
        </w:rPr>
        <w:t>cyd1223@gmail.com</w:t>
      </w:r>
    </w:p>
    <w:p w:rsidR="0087291F" w:rsidRDefault="0087291F" w:rsidP="0087291F">
      <w:pPr>
        <w:spacing w:after="0"/>
        <w:rPr>
          <w:noProof/>
          <w:sz w:val="16"/>
        </w:rPr>
      </w:pPr>
      <w:r w:rsidRPr="009259DC">
        <w:rPr>
          <w:noProof/>
          <w:sz w:val="16"/>
        </w:rPr>
        <w:t>Do you wish your students could confidently understand and solve multi-step word problems? During this session, participants will experience 5 types of word problems that use hands-on materials and encourage students to become true problem solvers. Problem types include: video, multi-solution, numberless, single solution, and create a problem.</w:t>
      </w:r>
    </w:p>
    <w:p w:rsidR="0087291F" w:rsidRDefault="0087291F" w:rsidP="0087291F">
      <w:pPr>
        <w:spacing w:after="0"/>
        <w:rPr>
          <w:sz w:val="16"/>
        </w:rPr>
      </w:pPr>
    </w:p>
    <w:p w:rsidR="0087291F" w:rsidRPr="00285371" w:rsidRDefault="0087291F" w:rsidP="0087291F">
      <w:pPr>
        <w:spacing w:after="0"/>
        <w:rPr>
          <w:b/>
        </w:rPr>
      </w:pPr>
      <w:r w:rsidRPr="009259DC">
        <w:rPr>
          <w:b/>
          <w:noProof/>
        </w:rPr>
        <w:t>26</w:t>
      </w:r>
      <w:r w:rsidRPr="00285371">
        <w:rPr>
          <w:b/>
        </w:rPr>
        <w:t xml:space="preserve"> </w:t>
      </w:r>
      <w:r w:rsidRPr="009259DC">
        <w:rPr>
          <w:b/>
          <w:noProof/>
        </w:rPr>
        <w:t>Problem Solving, Persistence and Perseverance: How to integrate the 3 P’s into Social and Emotional Learning in the Math Classroom.</w:t>
      </w:r>
    </w:p>
    <w:p w:rsidR="0087291F" w:rsidRPr="00285371" w:rsidRDefault="0087291F" w:rsidP="0087291F">
      <w:pPr>
        <w:spacing w:after="0"/>
        <w:rPr>
          <w:sz w:val="18"/>
        </w:rPr>
      </w:pPr>
      <w:r w:rsidRPr="009259DC">
        <w:rPr>
          <w:noProof/>
          <w:sz w:val="18"/>
        </w:rPr>
        <w:t>Graduate Room</w:t>
      </w:r>
    </w:p>
    <w:p w:rsidR="0087291F" w:rsidRPr="00285371" w:rsidRDefault="0087291F" w:rsidP="0087291F">
      <w:pPr>
        <w:spacing w:after="0"/>
        <w:rPr>
          <w:sz w:val="18"/>
        </w:rPr>
      </w:pPr>
      <w:r w:rsidRPr="009259DC">
        <w:rPr>
          <w:noProof/>
          <w:sz w:val="18"/>
        </w:rPr>
        <w:t>Annwyn</w:t>
      </w:r>
      <w:r w:rsidRPr="00285371">
        <w:rPr>
          <w:sz w:val="18"/>
        </w:rPr>
        <w:t xml:space="preserve"> </w:t>
      </w:r>
      <w:r w:rsidRPr="009259DC">
        <w:rPr>
          <w:noProof/>
          <w:sz w:val="18"/>
        </w:rPr>
        <w:t>Long</w:t>
      </w:r>
      <w:r w:rsidRPr="00285371">
        <w:rPr>
          <w:sz w:val="18"/>
        </w:rPr>
        <w:t xml:space="preserve"> </w:t>
      </w:r>
      <w:r w:rsidRPr="009259DC">
        <w:rPr>
          <w:noProof/>
          <w:sz w:val="18"/>
        </w:rPr>
        <w:t>annwyn_long@ccpsnet.net</w:t>
      </w:r>
    </w:p>
    <w:p w:rsidR="0087291F" w:rsidRPr="00285371" w:rsidRDefault="0087291F" w:rsidP="0087291F">
      <w:pPr>
        <w:spacing w:after="0"/>
        <w:rPr>
          <w:sz w:val="18"/>
        </w:rPr>
      </w:pPr>
      <w:r w:rsidRPr="009259DC">
        <w:rPr>
          <w:noProof/>
          <w:sz w:val="18"/>
        </w:rPr>
        <w:t>Lisa</w:t>
      </w:r>
      <w:r w:rsidRPr="00285371">
        <w:rPr>
          <w:sz w:val="18"/>
        </w:rPr>
        <w:t xml:space="preserve"> </w:t>
      </w:r>
      <w:r w:rsidRPr="009259DC">
        <w:rPr>
          <w:noProof/>
          <w:sz w:val="18"/>
        </w:rPr>
        <w:t>Micou  PH.D NCSP</w:t>
      </w:r>
      <w:r>
        <w:rPr>
          <w:noProof/>
          <w:sz w:val="18"/>
        </w:rPr>
        <w:t xml:space="preserve"> </w:t>
      </w:r>
      <w:r w:rsidRPr="00340B93">
        <w:rPr>
          <w:rFonts w:cstheme="minorHAnsi"/>
          <w:color w:val="000000"/>
          <w:sz w:val="18"/>
          <w:szCs w:val="18"/>
          <w:shd w:val="clear" w:color="auto" w:fill="FFFFFF"/>
        </w:rPr>
        <w:t>lisa_micou@ccpsnet.net</w:t>
      </w:r>
    </w:p>
    <w:p w:rsidR="0087291F" w:rsidRDefault="0087291F" w:rsidP="0087291F">
      <w:pPr>
        <w:spacing w:after="0"/>
        <w:rPr>
          <w:noProof/>
          <w:sz w:val="16"/>
        </w:rPr>
      </w:pPr>
      <w:r w:rsidRPr="009259DC">
        <w:rPr>
          <w:noProof/>
          <w:sz w:val="16"/>
        </w:rPr>
        <w:t>Have you ever wanted to learn new and exciting techniques for integrating social and emotional  learning into the mathematics classroom?  This workshop will teach social emotional learning strategies that can be integrated into the mathematics curriculum, thus increasing growth mindset.</w:t>
      </w:r>
    </w:p>
    <w:p w:rsidR="0087291F" w:rsidRDefault="0087291F" w:rsidP="0087291F">
      <w:pPr>
        <w:spacing w:after="0"/>
        <w:rPr>
          <w:sz w:val="16"/>
        </w:rPr>
      </w:pPr>
    </w:p>
    <w:p w:rsidR="0087291F" w:rsidRDefault="0087291F">
      <w:pPr>
        <w:rPr>
          <w:b/>
          <w:noProof/>
        </w:rPr>
      </w:pPr>
      <w:r>
        <w:rPr>
          <w:b/>
          <w:noProof/>
        </w:rPr>
        <w:br w:type="page"/>
      </w:r>
    </w:p>
    <w:p w:rsidR="0087291F" w:rsidRPr="00285371" w:rsidRDefault="0087291F" w:rsidP="0087291F">
      <w:pPr>
        <w:spacing w:after="0"/>
        <w:rPr>
          <w:b/>
        </w:rPr>
      </w:pPr>
      <w:r w:rsidRPr="009259DC">
        <w:rPr>
          <w:b/>
          <w:noProof/>
        </w:rPr>
        <w:t>27</w:t>
      </w:r>
      <w:r w:rsidRPr="00285371">
        <w:rPr>
          <w:b/>
        </w:rPr>
        <w:t xml:space="preserve"> </w:t>
      </w:r>
      <w:r w:rsidRPr="009259DC">
        <w:rPr>
          <w:b/>
          <w:noProof/>
        </w:rPr>
        <w:t>Making 6-12 Math Relevant and Interesting in a Tech-Forward World</w:t>
      </w:r>
    </w:p>
    <w:p w:rsidR="0087291F" w:rsidRPr="00285371" w:rsidRDefault="0087291F" w:rsidP="0087291F">
      <w:pPr>
        <w:spacing w:after="0"/>
        <w:rPr>
          <w:sz w:val="18"/>
        </w:rPr>
      </w:pPr>
      <w:r w:rsidRPr="009259DC">
        <w:rPr>
          <w:noProof/>
          <w:sz w:val="18"/>
        </w:rPr>
        <w:t>Freedom Room</w:t>
      </w:r>
    </w:p>
    <w:p w:rsidR="0087291F" w:rsidRPr="00285371" w:rsidRDefault="0087291F" w:rsidP="0087291F">
      <w:pPr>
        <w:spacing w:after="0"/>
        <w:rPr>
          <w:sz w:val="18"/>
        </w:rPr>
      </w:pPr>
      <w:r w:rsidRPr="009259DC">
        <w:rPr>
          <w:noProof/>
          <w:sz w:val="18"/>
        </w:rPr>
        <w:t>Mary</w:t>
      </w:r>
      <w:r w:rsidRPr="00285371">
        <w:rPr>
          <w:sz w:val="18"/>
        </w:rPr>
        <w:t xml:space="preserve"> </w:t>
      </w:r>
      <w:r w:rsidRPr="009259DC">
        <w:rPr>
          <w:noProof/>
          <w:sz w:val="18"/>
        </w:rPr>
        <w:t>Betz</w:t>
      </w:r>
      <w:r w:rsidRPr="00285371">
        <w:rPr>
          <w:sz w:val="18"/>
        </w:rPr>
        <w:t xml:space="preserve"> </w:t>
      </w:r>
      <w:r w:rsidRPr="009259DC">
        <w:rPr>
          <w:noProof/>
          <w:sz w:val="18"/>
        </w:rPr>
        <w:t>MBetz@larsontexts.com</w:t>
      </w:r>
    </w:p>
    <w:p w:rsidR="0087291F" w:rsidRPr="00285371" w:rsidRDefault="0087291F" w:rsidP="0087291F">
      <w:pPr>
        <w:spacing w:after="0"/>
        <w:rPr>
          <w:sz w:val="18"/>
        </w:rPr>
      </w:pPr>
      <w:r w:rsidRPr="009259DC">
        <w:rPr>
          <w:noProof/>
          <w:sz w:val="18"/>
        </w:rPr>
        <w:t>Jessica</w:t>
      </w:r>
      <w:r w:rsidRPr="00285371">
        <w:rPr>
          <w:sz w:val="18"/>
        </w:rPr>
        <w:t xml:space="preserve"> </w:t>
      </w:r>
      <w:r w:rsidRPr="00340B93">
        <w:rPr>
          <w:rFonts w:cstheme="minorHAnsi"/>
          <w:noProof/>
          <w:sz w:val="18"/>
          <w:szCs w:val="18"/>
        </w:rPr>
        <w:t xml:space="preserve">Darring </w:t>
      </w:r>
      <w:r w:rsidRPr="00340B93">
        <w:rPr>
          <w:rFonts w:cstheme="minorHAnsi"/>
          <w:color w:val="000000"/>
          <w:sz w:val="18"/>
          <w:szCs w:val="18"/>
          <w:shd w:val="clear" w:color="auto" w:fill="FFFFFF"/>
        </w:rPr>
        <w:t>Jessica.Darring@cengage.com</w:t>
      </w:r>
      <w:r w:rsidRPr="00340B93">
        <w:rPr>
          <w:rFonts w:cstheme="minorHAnsi"/>
          <w:noProof/>
          <w:sz w:val="18"/>
          <w:szCs w:val="18"/>
        </w:rPr>
        <w:br/>
        <w:t xml:space="preserve">Jodi Miranda </w:t>
      </w:r>
      <w:r w:rsidRPr="00340B93">
        <w:rPr>
          <w:rFonts w:cstheme="minorHAnsi"/>
          <w:color w:val="000000"/>
          <w:sz w:val="18"/>
          <w:szCs w:val="18"/>
          <w:shd w:val="clear" w:color="auto" w:fill="FFFFFF"/>
        </w:rPr>
        <w:t>Jodi.Miranda@cengage.com</w:t>
      </w:r>
      <w:r>
        <w:rPr>
          <w:noProof/>
          <w:sz w:val="18"/>
        </w:rPr>
        <w:br/>
      </w:r>
      <w:r w:rsidRPr="00227191">
        <w:rPr>
          <w:rFonts w:cstheme="minorHAnsi"/>
          <w:color w:val="000000"/>
          <w:sz w:val="18"/>
          <w:szCs w:val="18"/>
          <w:shd w:val="clear" w:color="auto" w:fill="FFFFFF"/>
        </w:rPr>
        <w:t>Lisa Williams LisaWilliams@larsontexts.com</w:t>
      </w:r>
    </w:p>
    <w:p w:rsidR="0087291F" w:rsidRDefault="0087291F" w:rsidP="0087291F">
      <w:pPr>
        <w:spacing w:after="0"/>
        <w:rPr>
          <w:noProof/>
          <w:sz w:val="16"/>
        </w:rPr>
      </w:pPr>
      <w:r w:rsidRPr="009259DC">
        <w:rPr>
          <w:noProof/>
          <w:sz w:val="16"/>
        </w:rPr>
        <w:t>Geared toward teachers of Middle and High School Students, this session will focus on the age-old question of “Why do I need to know this? Where will I ever use Math in my Real Life?!”.  Reinforcing where students may see Math content in their every-day lives, and how it can be channeled for different STEAM career paths.</w:t>
      </w:r>
    </w:p>
    <w:p w:rsidR="0087291F" w:rsidRDefault="0087291F" w:rsidP="0087291F">
      <w:pPr>
        <w:spacing w:after="0"/>
        <w:rPr>
          <w:sz w:val="16"/>
        </w:rPr>
      </w:pPr>
    </w:p>
    <w:p w:rsidR="0087291F" w:rsidRPr="00285371" w:rsidRDefault="0087291F" w:rsidP="0087291F">
      <w:pPr>
        <w:spacing w:after="0"/>
        <w:rPr>
          <w:b/>
        </w:rPr>
      </w:pPr>
      <w:r w:rsidRPr="009259DC">
        <w:rPr>
          <w:b/>
          <w:noProof/>
        </w:rPr>
        <w:t>28</w:t>
      </w:r>
      <w:r w:rsidRPr="00285371">
        <w:rPr>
          <w:b/>
        </w:rPr>
        <w:t xml:space="preserve"> </w:t>
      </w:r>
      <w:r w:rsidRPr="009259DC">
        <w:rPr>
          <w:b/>
          <w:noProof/>
        </w:rPr>
        <w:t>Teaching About Our World with Mathematical Models and Manipulatives</w:t>
      </w:r>
    </w:p>
    <w:p w:rsidR="0087291F" w:rsidRPr="00285371" w:rsidRDefault="0087291F" w:rsidP="0087291F">
      <w:pPr>
        <w:spacing w:after="0"/>
        <w:rPr>
          <w:sz w:val="18"/>
        </w:rPr>
      </w:pPr>
      <w:r w:rsidRPr="009259DC">
        <w:rPr>
          <w:noProof/>
          <w:sz w:val="18"/>
        </w:rPr>
        <w:t>Learning Room</w:t>
      </w:r>
    </w:p>
    <w:p w:rsidR="0087291F" w:rsidRPr="00285371" w:rsidRDefault="0087291F" w:rsidP="0087291F">
      <w:pPr>
        <w:spacing w:after="0"/>
        <w:rPr>
          <w:sz w:val="18"/>
        </w:rPr>
      </w:pPr>
      <w:r w:rsidRPr="009259DC">
        <w:rPr>
          <w:noProof/>
          <w:sz w:val="18"/>
        </w:rPr>
        <w:t>Abby</w:t>
      </w:r>
      <w:r w:rsidRPr="00285371">
        <w:rPr>
          <w:sz w:val="18"/>
        </w:rPr>
        <w:t xml:space="preserve"> </w:t>
      </w:r>
      <w:r w:rsidRPr="009259DC">
        <w:rPr>
          <w:noProof/>
          <w:sz w:val="18"/>
        </w:rPr>
        <w:t>Watkins</w:t>
      </w:r>
      <w:r w:rsidRPr="00285371">
        <w:rPr>
          <w:sz w:val="18"/>
        </w:rPr>
        <w:t xml:space="preserve"> </w:t>
      </w:r>
      <w:r w:rsidRPr="009259DC">
        <w:rPr>
          <w:noProof/>
          <w:sz w:val="18"/>
        </w:rPr>
        <w:t>awatkins@populationconnection.org</w:t>
      </w:r>
    </w:p>
    <w:p w:rsidR="0087291F" w:rsidRDefault="0087291F" w:rsidP="0087291F">
      <w:pPr>
        <w:spacing w:after="0"/>
        <w:rPr>
          <w:noProof/>
          <w:sz w:val="16"/>
        </w:rPr>
      </w:pPr>
      <w:r w:rsidRPr="009259DC">
        <w:rPr>
          <w:noProof/>
          <w:sz w:val="16"/>
        </w:rPr>
        <w:t>In this interdisciplinary workshop discover activities that bring current events and top global challenges into the math classroom. Explore trends in the environment, global population and more using models, manipulatives and group work that build math skills while connecting math to students’ lives. Receive electronic lesson plans matched to SOLs.</w:t>
      </w:r>
    </w:p>
    <w:p w:rsidR="0087291F" w:rsidRDefault="0087291F" w:rsidP="0087291F">
      <w:pPr>
        <w:spacing w:after="0"/>
        <w:rPr>
          <w:sz w:val="16"/>
        </w:rPr>
      </w:pPr>
    </w:p>
    <w:p w:rsidR="0087291F" w:rsidRPr="00285371" w:rsidRDefault="0087291F" w:rsidP="0087291F">
      <w:pPr>
        <w:spacing w:after="0"/>
        <w:rPr>
          <w:b/>
        </w:rPr>
      </w:pPr>
      <w:r w:rsidRPr="009259DC">
        <w:rPr>
          <w:b/>
          <w:noProof/>
        </w:rPr>
        <w:t>29</w:t>
      </w:r>
      <w:r w:rsidRPr="00285371">
        <w:rPr>
          <w:b/>
        </w:rPr>
        <w:t xml:space="preserve"> </w:t>
      </w:r>
      <w:r w:rsidRPr="009259DC">
        <w:rPr>
          <w:b/>
          <w:noProof/>
        </w:rPr>
        <w:t>A Specially Formatted 100s Chart to Teach a Multitude of Math</w:t>
      </w:r>
    </w:p>
    <w:p w:rsidR="0087291F" w:rsidRPr="00285371" w:rsidRDefault="0087291F" w:rsidP="0087291F">
      <w:pPr>
        <w:spacing w:after="0"/>
        <w:rPr>
          <w:sz w:val="18"/>
        </w:rPr>
      </w:pPr>
      <w:r w:rsidRPr="009259DC">
        <w:rPr>
          <w:noProof/>
          <w:sz w:val="18"/>
        </w:rPr>
        <w:t>Green Room</w:t>
      </w:r>
    </w:p>
    <w:p w:rsidR="0087291F" w:rsidRPr="00285371" w:rsidRDefault="0087291F" w:rsidP="0087291F">
      <w:pPr>
        <w:spacing w:after="0"/>
        <w:rPr>
          <w:sz w:val="18"/>
        </w:rPr>
      </w:pPr>
      <w:r w:rsidRPr="009259DC">
        <w:rPr>
          <w:noProof/>
          <w:sz w:val="18"/>
        </w:rPr>
        <w:t>Susan</w:t>
      </w:r>
      <w:r w:rsidRPr="00285371">
        <w:rPr>
          <w:sz w:val="18"/>
        </w:rPr>
        <w:t xml:space="preserve"> </w:t>
      </w:r>
      <w:r w:rsidRPr="009259DC">
        <w:rPr>
          <w:noProof/>
          <w:sz w:val="18"/>
        </w:rPr>
        <w:t>Bardenhagen</w:t>
      </w:r>
      <w:r w:rsidRPr="00285371">
        <w:rPr>
          <w:sz w:val="18"/>
        </w:rPr>
        <w:t xml:space="preserve"> </w:t>
      </w:r>
      <w:r w:rsidRPr="009259DC">
        <w:rPr>
          <w:noProof/>
          <w:sz w:val="18"/>
        </w:rPr>
        <w:t>smb4steam@gmail.com</w:t>
      </w:r>
    </w:p>
    <w:p w:rsidR="0087291F" w:rsidRDefault="0087291F" w:rsidP="0087291F">
      <w:pPr>
        <w:spacing w:after="0"/>
        <w:rPr>
          <w:noProof/>
          <w:sz w:val="16"/>
        </w:rPr>
      </w:pPr>
      <w:r w:rsidRPr="009259DC">
        <w:rPr>
          <w:noProof/>
          <w:sz w:val="16"/>
        </w:rPr>
        <w:t>Patterns, multiples, factors, prime and composite numbers, squares, factoring, GCFs, LCMs, and oh, BTW PATTERNS!  This tool and its application continue to support the development of many Math skills. Presenter created the chart in several iterations combined with repurposed manipulatives- encouraging students' creativity as they develop their wonder and amazement.</w:t>
      </w:r>
    </w:p>
    <w:p w:rsidR="0087291F" w:rsidRDefault="0087291F" w:rsidP="0087291F">
      <w:pPr>
        <w:spacing w:after="0"/>
        <w:rPr>
          <w:sz w:val="16"/>
        </w:rPr>
      </w:pPr>
    </w:p>
    <w:p w:rsidR="0087291F" w:rsidRPr="00285371" w:rsidRDefault="0087291F" w:rsidP="0087291F">
      <w:pPr>
        <w:spacing w:after="0"/>
        <w:rPr>
          <w:b/>
        </w:rPr>
      </w:pPr>
      <w:r w:rsidRPr="009259DC">
        <w:rPr>
          <w:b/>
          <w:noProof/>
        </w:rPr>
        <w:t>30</w:t>
      </w:r>
      <w:r w:rsidRPr="00285371">
        <w:rPr>
          <w:b/>
        </w:rPr>
        <w:t xml:space="preserve"> </w:t>
      </w:r>
      <w:r w:rsidRPr="009259DC">
        <w:rPr>
          <w:b/>
          <w:noProof/>
        </w:rPr>
        <w:t>The Math Comes First: Rethinking Our Approach to Reviewing for the Big Test</w:t>
      </w:r>
    </w:p>
    <w:p w:rsidR="0087291F" w:rsidRPr="00285371" w:rsidRDefault="0087291F" w:rsidP="0087291F">
      <w:pPr>
        <w:spacing w:after="0"/>
        <w:rPr>
          <w:sz w:val="18"/>
        </w:rPr>
      </w:pPr>
      <w:r w:rsidRPr="009259DC">
        <w:rPr>
          <w:noProof/>
          <w:sz w:val="18"/>
        </w:rPr>
        <w:t>Gold Room</w:t>
      </w:r>
    </w:p>
    <w:p w:rsidR="0087291F" w:rsidRPr="00285371" w:rsidRDefault="0087291F" w:rsidP="0087291F">
      <w:pPr>
        <w:spacing w:after="0"/>
        <w:rPr>
          <w:sz w:val="18"/>
        </w:rPr>
      </w:pPr>
      <w:r w:rsidRPr="009259DC">
        <w:rPr>
          <w:noProof/>
          <w:sz w:val="18"/>
        </w:rPr>
        <w:t>Kyle</w:t>
      </w:r>
      <w:r w:rsidRPr="00285371">
        <w:rPr>
          <w:sz w:val="18"/>
        </w:rPr>
        <w:t xml:space="preserve"> </w:t>
      </w:r>
      <w:r w:rsidRPr="009259DC">
        <w:rPr>
          <w:noProof/>
          <w:sz w:val="18"/>
        </w:rPr>
        <w:t>Schultz</w:t>
      </w:r>
      <w:r w:rsidRPr="00285371">
        <w:rPr>
          <w:sz w:val="18"/>
        </w:rPr>
        <w:t xml:space="preserve"> </w:t>
      </w:r>
      <w:r w:rsidRPr="009259DC">
        <w:rPr>
          <w:noProof/>
          <w:sz w:val="18"/>
        </w:rPr>
        <w:t>kschultz@umw.edu</w:t>
      </w:r>
    </w:p>
    <w:p w:rsidR="0087291F" w:rsidRDefault="0087291F" w:rsidP="0087291F">
      <w:pPr>
        <w:spacing w:after="0"/>
        <w:rPr>
          <w:noProof/>
          <w:sz w:val="16"/>
        </w:rPr>
      </w:pPr>
      <w:r w:rsidRPr="009259DC">
        <w:rPr>
          <w:noProof/>
          <w:sz w:val="16"/>
        </w:rPr>
        <w:t>Teachers invest considerable classroom time and resources reviewing for standardized assessments. This session will present an approach for ensuring our review time focuses on the mathematical understandings underlying traditional test-taking strategies. As a group, we will practice modifying traditional review problems to make them more conceptually-focused.</w:t>
      </w:r>
    </w:p>
    <w:p w:rsidR="0087291F" w:rsidRDefault="0087291F" w:rsidP="0087291F">
      <w:pPr>
        <w:spacing w:after="0"/>
        <w:rPr>
          <w:sz w:val="16"/>
        </w:rPr>
      </w:pPr>
    </w:p>
    <w:p w:rsidR="0087291F" w:rsidRDefault="0087291F" w:rsidP="0087291F">
      <w:pPr>
        <w:rPr>
          <w:b/>
          <w:noProof/>
        </w:rPr>
      </w:pPr>
      <w:r>
        <w:rPr>
          <w:b/>
          <w:noProof/>
        </w:rPr>
        <w:br w:type="page"/>
      </w:r>
    </w:p>
    <w:p w:rsidR="0087291F" w:rsidRPr="002F0BFD" w:rsidRDefault="0087291F" w:rsidP="0087291F">
      <w:pPr>
        <w:spacing w:after="0"/>
        <w:jc w:val="center"/>
        <w:rPr>
          <w:b/>
          <w:color w:val="FFFFFF" w:themeColor="background1"/>
          <w:sz w:val="32"/>
          <w:highlight w:val="black"/>
        </w:rPr>
      </w:pPr>
      <w:r w:rsidRPr="002F0BFD">
        <w:rPr>
          <w:b/>
          <w:color w:val="FFFFFF" w:themeColor="background1"/>
          <w:sz w:val="32"/>
          <w:highlight w:val="black"/>
        </w:rPr>
        <w:t>VCTM ’22 Virtual Saturday Concurrent Sessions</w:t>
      </w:r>
    </w:p>
    <w:p w:rsidR="0087291F" w:rsidRPr="002F0BFD" w:rsidRDefault="0087291F" w:rsidP="0087291F">
      <w:pPr>
        <w:spacing w:after="0"/>
        <w:jc w:val="center"/>
        <w:rPr>
          <w:b/>
          <w:color w:val="FFFFFF" w:themeColor="background1"/>
          <w:sz w:val="32"/>
        </w:rPr>
      </w:pPr>
      <w:r>
        <w:rPr>
          <w:b/>
          <w:color w:val="FFFFFF" w:themeColor="background1"/>
          <w:sz w:val="32"/>
          <w:highlight w:val="black"/>
        </w:rPr>
        <w:t>2:00 – 3:00</w:t>
      </w:r>
    </w:p>
    <w:p w:rsidR="0087291F" w:rsidRDefault="0087291F" w:rsidP="0087291F">
      <w:pPr>
        <w:rPr>
          <w:b/>
          <w:noProof/>
        </w:rPr>
      </w:pPr>
    </w:p>
    <w:p w:rsidR="0087291F" w:rsidRPr="00285371" w:rsidRDefault="0087291F" w:rsidP="0087291F">
      <w:pPr>
        <w:spacing w:after="0"/>
        <w:rPr>
          <w:b/>
        </w:rPr>
      </w:pPr>
      <w:r w:rsidRPr="009259DC">
        <w:rPr>
          <w:b/>
          <w:noProof/>
        </w:rPr>
        <w:t>31</w:t>
      </w:r>
      <w:r w:rsidRPr="00285371">
        <w:rPr>
          <w:b/>
        </w:rPr>
        <w:t xml:space="preserve"> </w:t>
      </w:r>
      <w:r w:rsidRPr="009259DC">
        <w:rPr>
          <w:b/>
          <w:noProof/>
        </w:rPr>
        <w:t>A project-based lesson for teaching mean as a balance point.</w:t>
      </w:r>
    </w:p>
    <w:p w:rsidR="0087291F" w:rsidRPr="00285371" w:rsidRDefault="0087291F" w:rsidP="0087291F">
      <w:pPr>
        <w:spacing w:after="0"/>
        <w:rPr>
          <w:sz w:val="18"/>
        </w:rPr>
      </w:pPr>
      <w:r w:rsidRPr="009259DC">
        <w:rPr>
          <w:noProof/>
          <w:sz w:val="18"/>
        </w:rPr>
        <w:t>George Room</w:t>
      </w:r>
    </w:p>
    <w:p w:rsidR="0087291F" w:rsidRPr="00285371" w:rsidRDefault="0087291F" w:rsidP="0087291F">
      <w:pPr>
        <w:spacing w:after="0"/>
        <w:rPr>
          <w:sz w:val="18"/>
        </w:rPr>
      </w:pPr>
      <w:r w:rsidRPr="009259DC">
        <w:rPr>
          <w:noProof/>
          <w:sz w:val="18"/>
        </w:rPr>
        <w:t>Sarah</w:t>
      </w:r>
      <w:r w:rsidRPr="00285371">
        <w:rPr>
          <w:sz w:val="18"/>
        </w:rPr>
        <w:t xml:space="preserve"> </w:t>
      </w:r>
      <w:r w:rsidRPr="009259DC">
        <w:rPr>
          <w:noProof/>
          <w:sz w:val="18"/>
        </w:rPr>
        <w:t>Ferguson</w:t>
      </w:r>
      <w:r w:rsidRPr="00285371">
        <w:rPr>
          <w:sz w:val="18"/>
        </w:rPr>
        <w:t xml:space="preserve"> </w:t>
      </w:r>
      <w:r w:rsidRPr="009259DC">
        <w:rPr>
          <w:noProof/>
          <w:sz w:val="18"/>
        </w:rPr>
        <w:t>scfergus@odu.edu</w:t>
      </w:r>
    </w:p>
    <w:p w:rsidR="0087291F" w:rsidRDefault="0087291F" w:rsidP="0087291F">
      <w:pPr>
        <w:spacing w:after="0"/>
        <w:rPr>
          <w:noProof/>
          <w:sz w:val="16"/>
        </w:rPr>
      </w:pPr>
      <w:r w:rsidRPr="009259DC">
        <w:rPr>
          <w:noProof/>
          <w:sz w:val="16"/>
        </w:rPr>
        <w:t>In this project-based lesson, students will work with data collection and balance point calculation techniques to create a classroom zoo.  This lesson provides opportunities for students to show their creativity while also bringing excitement to the topic of calculating mean as a balance point.</w:t>
      </w:r>
    </w:p>
    <w:p w:rsidR="0087291F" w:rsidRDefault="0087291F" w:rsidP="0087291F">
      <w:pPr>
        <w:spacing w:after="0"/>
        <w:rPr>
          <w:sz w:val="16"/>
        </w:rPr>
      </w:pPr>
    </w:p>
    <w:p w:rsidR="0087291F" w:rsidRPr="00285371" w:rsidRDefault="0087291F" w:rsidP="0087291F">
      <w:pPr>
        <w:spacing w:after="0"/>
        <w:rPr>
          <w:b/>
        </w:rPr>
      </w:pPr>
      <w:r w:rsidRPr="009259DC">
        <w:rPr>
          <w:b/>
          <w:noProof/>
        </w:rPr>
        <w:t>32</w:t>
      </w:r>
      <w:r w:rsidRPr="00285371">
        <w:rPr>
          <w:b/>
        </w:rPr>
        <w:t xml:space="preserve"> </w:t>
      </w:r>
      <w:r w:rsidRPr="009259DC">
        <w:rPr>
          <w:b/>
          <w:noProof/>
        </w:rPr>
        <w:t>Developing Math Fluency in the Middle Grades</w:t>
      </w:r>
    </w:p>
    <w:p w:rsidR="0087291F" w:rsidRPr="00285371" w:rsidRDefault="0087291F" w:rsidP="0087291F">
      <w:pPr>
        <w:spacing w:after="0"/>
        <w:rPr>
          <w:sz w:val="18"/>
        </w:rPr>
      </w:pPr>
      <w:r w:rsidRPr="009259DC">
        <w:rPr>
          <w:noProof/>
          <w:sz w:val="18"/>
        </w:rPr>
        <w:t>Mason Room</w:t>
      </w:r>
    </w:p>
    <w:p w:rsidR="0087291F" w:rsidRPr="00285371" w:rsidRDefault="0087291F" w:rsidP="0087291F">
      <w:pPr>
        <w:spacing w:after="0"/>
        <w:rPr>
          <w:sz w:val="18"/>
        </w:rPr>
      </w:pPr>
      <w:r w:rsidRPr="009259DC">
        <w:rPr>
          <w:noProof/>
          <w:sz w:val="18"/>
        </w:rPr>
        <w:t>Angie</w:t>
      </w:r>
      <w:r w:rsidRPr="00285371">
        <w:rPr>
          <w:sz w:val="18"/>
        </w:rPr>
        <w:t xml:space="preserve"> </w:t>
      </w:r>
      <w:r w:rsidRPr="009259DC">
        <w:rPr>
          <w:noProof/>
          <w:sz w:val="18"/>
        </w:rPr>
        <w:t>Meredith</w:t>
      </w:r>
      <w:r w:rsidRPr="00285371">
        <w:rPr>
          <w:sz w:val="18"/>
        </w:rPr>
        <w:t xml:space="preserve"> </w:t>
      </w:r>
      <w:r w:rsidRPr="009259DC">
        <w:rPr>
          <w:noProof/>
          <w:sz w:val="18"/>
        </w:rPr>
        <w:t>angelaam@bellsouth.net</w:t>
      </w:r>
    </w:p>
    <w:p w:rsidR="0087291F" w:rsidRDefault="0087291F" w:rsidP="0087291F">
      <w:pPr>
        <w:spacing w:after="0"/>
        <w:rPr>
          <w:noProof/>
          <w:sz w:val="16"/>
        </w:rPr>
      </w:pPr>
      <w:r w:rsidRPr="009259DC">
        <w:rPr>
          <w:noProof/>
          <w:sz w:val="16"/>
        </w:rPr>
        <w:t>Having students develop math fluency is critical, but how can we do this?  Come explore ways to integrate math talks and number strings to develop this essential skill with students in the middle grades.  See how manipulatives can be used to further this development.</w:t>
      </w:r>
    </w:p>
    <w:p w:rsidR="0087291F" w:rsidRDefault="0087291F" w:rsidP="0087291F">
      <w:pPr>
        <w:spacing w:after="0"/>
        <w:rPr>
          <w:sz w:val="16"/>
        </w:rPr>
      </w:pPr>
    </w:p>
    <w:p w:rsidR="0087291F" w:rsidRPr="00285371" w:rsidRDefault="0087291F" w:rsidP="0087291F">
      <w:pPr>
        <w:spacing w:after="0"/>
        <w:rPr>
          <w:b/>
        </w:rPr>
      </w:pPr>
      <w:r w:rsidRPr="009259DC">
        <w:rPr>
          <w:b/>
          <w:noProof/>
        </w:rPr>
        <w:t>33</w:t>
      </w:r>
      <w:r w:rsidRPr="00285371">
        <w:rPr>
          <w:b/>
        </w:rPr>
        <w:t xml:space="preserve"> </w:t>
      </w:r>
      <w:r w:rsidRPr="009259DC">
        <w:rPr>
          <w:b/>
          <w:noProof/>
        </w:rPr>
        <w:t>Accelerate Learning Through Math Centers (K-2)</w:t>
      </w:r>
    </w:p>
    <w:p w:rsidR="0087291F" w:rsidRPr="00285371" w:rsidRDefault="0087291F" w:rsidP="0087291F">
      <w:pPr>
        <w:spacing w:after="0"/>
        <w:rPr>
          <w:sz w:val="18"/>
        </w:rPr>
      </w:pPr>
      <w:r w:rsidRPr="009259DC">
        <w:rPr>
          <w:noProof/>
          <w:sz w:val="18"/>
        </w:rPr>
        <w:t>University Room</w:t>
      </w:r>
    </w:p>
    <w:p w:rsidR="0087291F" w:rsidRPr="00285371" w:rsidRDefault="0087291F" w:rsidP="0087291F">
      <w:pPr>
        <w:spacing w:after="0"/>
        <w:rPr>
          <w:sz w:val="18"/>
        </w:rPr>
      </w:pPr>
      <w:r w:rsidRPr="009259DC">
        <w:rPr>
          <w:noProof/>
          <w:sz w:val="18"/>
        </w:rPr>
        <w:t>Cydney</w:t>
      </w:r>
      <w:r w:rsidRPr="00285371">
        <w:rPr>
          <w:sz w:val="18"/>
        </w:rPr>
        <w:t xml:space="preserve"> </w:t>
      </w:r>
      <w:r w:rsidRPr="009259DC">
        <w:rPr>
          <w:noProof/>
          <w:sz w:val="18"/>
        </w:rPr>
        <w:t>Rolle</w:t>
      </w:r>
      <w:r w:rsidRPr="00285371">
        <w:rPr>
          <w:sz w:val="18"/>
        </w:rPr>
        <w:t xml:space="preserve"> </w:t>
      </w:r>
      <w:r w:rsidRPr="009259DC">
        <w:rPr>
          <w:noProof/>
          <w:sz w:val="18"/>
        </w:rPr>
        <w:t>cyd1223@gmail.com</w:t>
      </w:r>
    </w:p>
    <w:p w:rsidR="0087291F" w:rsidRDefault="0087291F" w:rsidP="0087291F">
      <w:pPr>
        <w:spacing w:after="0"/>
        <w:rPr>
          <w:noProof/>
          <w:sz w:val="16"/>
        </w:rPr>
      </w:pPr>
      <w:r w:rsidRPr="009259DC">
        <w:rPr>
          <w:noProof/>
          <w:sz w:val="16"/>
        </w:rPr>
        <w:t>Small group instruction paired with math centers is a part of a balanced math program. Come learn how to use small groups and centers as an effective practice for accelerating student learning to meet the needs of all students. Participants will experience a variety of center activities and learn new strategies to make center learning meaningful for students and realistic for the teacher.</w:t>
      </w:r>
    </w:p>
    <w:p w:rsidR="0087291F" w:rsidRDefault="0087291F" w:rsidP="0087291F">
      <w:pPr>
        <w:spacing w:after="0"/>
        <w:rPr>
          <w:sz w:val="16"/>
        </w:rPr>
      </w:pPr>
    </w:p>
    <w:p w:rsidR="0087291F" w:rsidRPr="00285371" w:rsidRDefault="0087291F" w:rsidP="0087291F">
      <w:pPr>
        <w:spacing w:after="0"/>
        <w:rPr>
          <w:b/>
        </w:rPr>
      </w:pPr>
      <w:r w:rsidRPr="009259DC">
        <w:rPr>
          <w:b/>
          <w:noProof/>
        </w:rPr>
        <w:t>34</w:t>
      </w:r>
      <w:r w:rsidRPr="00285371">
        <w:rPr>
          <w:b/>
        </w:rPr>
        <w:t xml:space="preserve"> </w:t>
      </w:r>
      <w:r w:rsidRPr="009259DC">
        <w:rPr>
          <w:b/>
          <w:noProof/>
        </w:rPr>
        <w:t>GeoGebra Constructions &amp; Dynamic Calculations</w:t>
      </w:r>
    </w:p>
    <w:p w:rsidR="0087291F" w:rsidRPr="00285371" w:rsidRDefault="0087291F" w:rsidP="0087291F">
      <w:pPr>
        <w:spacing w:after="0"/>
        <w:rPr>
          <w:sz w:val="18"/>
        </w:rPr>
      </w:pPr>
      <w:r w:rsidRPr="009259DC">
        <w:rPr>
          <w:noProof/>
          <w:sz w:val="18"/>
        </w:rPr>
        <w:t>Patriot Room</w:t>
      </w:r>
    </w:p>
    <w:p w:rsidR="0087291F" w:rsidRPr="00285371" w:rsidRDefault="0087291F" w:rsidP="0087291F">
      <w:pPr>
        <w:spacing w:after="0"/>
        <w:rPr>
          <w:sz w:val="18"/>
        </w:rPr>
      </w:pPr>
      <w:r w:rsidRPr="009259DC">
        <w:rPr>
          <w:noProof/>
          <w:sz w:val="18"/>
        </w:rPr>
        <w:t>Todd</w:t>
      </w:r>
      <w:r w:rsidRPr="00285371">
        <w:rPr>
          <w:sz w:val="18"/>
        </w:rPr>
        <w:t xml:space="preserve"> </w:t>
      </w:r>
      <w:r w:rsidRPr="009259DC">
        <w:rPr>
          <w:noProof/>
          <w:sz w:val="18"/>
        </w:rPr>
        <w:t>Gasparello</w:t>
      </w:r>
      <w:r w:rsidRPr="00285371">
        <w:rPr>
          <w:sz w:val="18"/>
        </w:rPr>
        <w:t xml:space="preserve"> </w:t>
      </w:r>
      <w:r w:rsidRPr="009259DC">
        <w:rPr>
          <w:noProof/>
          <w:sz w:val="18"/>
        </w:rPr>
        <w:t>todd_gasparello@ccpsnet.net</w:t>
      </w:r>
    </w:p>
    <w:p w:rsidR="0087291F" w:rsidRDefault="0087291F" w:rsidP="0087291F">
      <w:pPr>
        <w:spacing w:after="0"/>
        <w:rPr>
          <w:noProof/>
          <w:sz w:val="16"/>
        </w:rPr>
      </w:pPr>
      <w:r w:rsidRPr="009259DC">
        <w:rPr>
          <w:noProof/>
          <w:sz w:val="16"/>
        </w:rPr>
        <w:t>In this session, we will use constructions and dynamic calculations in GeoGebra to explain and justify various geometric concepts.</w:t>
      </w:r>
    </w:p>
    <w:p w:rsidR="0087291F" w:rsidRDefault="0087291F" w:rsidP="0087291F">
      <w:pPr>
        <w:spacing w:after="0"/>
        <w:rPr>
          <w:sz w:val="16"/>
        </w:rPr>
      </w:pPr>
    </w:p>
    <w:p w:rsidR="0087291F" w:rsidRPr="00285371" w:rsidRDefault="0087291F" w:rsidP="0087291F">
      <w:pPr>
        <w:spacing w:after="0"/>
        <w:rPr>
          <w:b/>
        </w:rPr>
      </w:pPr>
      <w:r w:rsidRPr="009259DC">
        <w:rPr>
          <w:b/>
          <w:noProof/>
        </w:rPr>
        <w:t>35</w:t>
      </w:r>
      <w:r w:rsidRPr="00285371">
        <w:rPr>
          <w:b/>
        </w:rPr>
        <w:t xml:space="preserve"> </w:t>
      </w:r>
      <w:r w:rsidRPr="009259DC">
        <w:rPr>
          <w:b/>
          <w:noProof/>
        </w:rPr>
        <w:t>Routines for Equity</w:t>
      </w:r>
    </w:p>
    <w:p w:rsidR="0087291F" w:rsidRPr="00285371" w:rsidRDefault="0087291F" w:rsidP="0087291F">
      <w:pPr>
        <w:spacing w:after="0"/>
        <w:rPr>
          <w:sz w:val="18"/>
        </w:rPr>
      </w:pPr>
      <w:r w:rsidRPr="009259DC">
        <w:rPr>
          <w:noProof/>
          <w:sz w:val="18"/>
        </w:rPr>
        <w:t>Virginia Room</w:t>
      </w:r>
    </w:p>
    <w:p w:rsidR="0087291F" w:rsidRPr="00285371" w:rsidRDefault="0087291F" w:rsidP="0087291F">
      <w:pPr>
        <w:spacing w:after="0"/>
        <w:rPr>
          <w:sz w:val="18"/>
        </w:rPr>
      </w:pPr>
      <w:r w:rsidRPr="009259DC">
        <w:rPr>
          <w:noProof/>
          <w:sz w:val="18"/>
        </w:rPr>
        <w:t>Kate</w:t>
      </w:r>
      <w:r w:rsidRPr="00285371">
        <w:rPr>
          <w:sz w:val="18"/>
        </w:rPr>
        <w:t xml:space="preserve"> </w:t>
      </w:r>
      <w:r w:rsidRPr="009259DC">
        <w:rPr>
          <w:noProof/>
          <w:sz w:val="18"/>
        </w:rPr>
        <w:t>Roscioli</w:t>
      </w:r>
      <w:r w:rsidRPr="00285371">
        <w:rPr>
          <w:sz w:val="18"/>
        </w:rPr>
        <w:t xml:space="preserve"> </w:t>
      </w:r>
      <w:r w:rsidRPr="009259DC">
        <w:rPr>
          <w:noProof/>
          <w:sz w:val="18"/>
        </w:rPr>
        <w:t>rosciokm@pwcs.edu</w:t>
      </w:r>
    </w:p>
    <w:p w:rsidR="0087291F" w:rsidRPr="00285371" w:rsidRDefault="0087291F" w:rsidP="0087291F">
      <w:pPr>
        <w:spacing w:after="0"/>
        <w:rPr>
          <w:sz w:val="18"/>
        </w:rPr>
      </w:pPr>
      <w:r w:rsidRPr="009259DC">
        <w:rPr>
          <w:noProof/>
          <w:sz w:val="18"/>
        </w:rPr>
        <w:t>Brooke</w:t>
      </w:r>
      <w:r w:rsidRPr="00285371">
        <w:rPr>
          <w:sz w:val="18"/>
        </w:rPr>
        <w:t xml:space="preserve"> </w:t>
      </w:r>
      <w:r w:rsidRPr="009259DC">
        <w:rPr>
          <w:noProof/>
          <w:sz w:val="18"/>
        </w:rPr>
        <w:t>Souders</w:t>
      </w:r>
      <w:r>
        <w:rPr>
          <w:noProof/>
          <w:sz w:val="18"/>
        </w:rPr>
        <w:t xml:space="preserve"> </w:t>
      </w:r>
      <w:r w:rsidRPr="00340B93">
        <w:rPr>
          <w:rFonts w:cstheme="minorHAnsi"/>
          <w:color w:val="000000"/>
          <w:sz w:val="18"/>
          <w:szCs w:val="18"/>
          <w:shd w:val="clear" w:color="auto" w:fill="FFFFFF"/>
        </w:rPr>
        <w:t>souderbd@pwcs.edu</w:t>
      </w:r>
    </w:p>
    <w:p w:rsidR="0087291F" w:rsidRDefault="0087291F" w:rsidP="0087291F">
      <w:pPr>
        <w:spacing w:after="0"/>
        <w:rPr>
          <w:noProof/>
          <w:sz w:val="16"/>
        </w:rPr>
      </w:pPr>
      <w:r w:rsidRPr="009259DC">
        <w:rPr>
          <w:noProof/>
          <w:sz w:val="16"/>
        </w:rPr>
        <w:t>Number sense routines are an amazing way to engage all your students at the start of every math lesson. In this session, participants will experience 5 different number sense routines and practice creating their own! We will also share how to structure the routines so all students have a voice and how routines can promote equitable math practices.</w:t>
      </w:r>
    </w:p>
    <w:p w:rsidR="0087291F" w:rsidRDefault="0087291F" w:rsidP="0087291F">
      <w:pPr>
        <w:spacing w:after="0"/>
        <w:rPr>
          <w:sz w:val="16"/>
        </w:rPr>
      </w:pPr>
    </w:p>
    <w:p w:rsidR="0087291F" w:rsidRPr="00285371" w:rsidRDefault="0087291F" w:rsidP="0087291F">
      <w:pPr>
        <w:spacing w:after="0"/>
        <w:rPr>
          <w:b/>
        </w:rPr>
      </w:pPr>
      <w:r w:rsidRPr="009259DC">
        <w:rPr>
          <w:b/>
          <w:noProof/>
        </w:rPr>
        <w:t>36</w:t>
      </w:r>
      <w:r w:rsidRPr="00285371">
        <w:rPr>
          <w:b/>
        </w:rPr>
        <w:t xml:space="preserve"> </w:t>
      </w:r>
      <w:r w:rsidRPr="009259DC">
        <w:rPr>
          <w:b/>
          <w:noProof/>
        </w:rPr>
        <w:t>Meaningful Technology in Mathematics</w:t>
      </w:r>
    </w:p>
    <w:p w:rsidR="0087291F" w:rsidRPr="00285371" w:rsidRDefault="0087291F" w:rsidP="0087291F">
      <w:pPr>
        <w:spacing w:after="0"/>
        <w:rPr>
          <w:sz w:val="18"/>
        </w:rPr>
      </w:pPr>
      <w:r w:rsidRPr="009259DC">
        <w:rPr>
          <w:noProof/>
          <w:sz w:val="18"/>
        </w:rPr>
        <w:t>Graduate Room</w:t>
      </w:r>
    </w:p>
    <w:p w:rsidR="0087291F" w:rsidRPr="00285371" w:rsidRDefault="0087291F" w:rsidP="0087291F">
      <w:pPr>
        <w:spacing w:after="0"/>
        <w:rPr>
          <w:sz w:val="18"/>
        </w:rPr>
      </w:pPr>
      <w:r w:rsidRPr="009259DC">
        <w:rPr>
          <w:noProof/>
          <w:sz w:val="18"/>
        </w:rPr>
        <w:t>Crystal</w:t>
      </w:r>
      <w:r w:rsidRPr="00285371">
        <w:rPr>
          <w:sz w:val="18"/>
        </w:rPr>
        <w:t xml:space="preserve"> </w:t>
      </w:r>
      <w:r w:rsidRPr="009259DC">
        <w:rPr>
          <w:noProof/>
          <w:sz w:val="18"/>
        </w:rPr>
        <w:t>Miller</w:t>
      </w:r>
      <w:r w:rsidRPr="00285371">
        <w:rPr>
          <w:sz w:val="18"/>
        </w:rPr>
        <w:t xml:space="preserve"> </w:t>
      </w:r>
      <w:r w:rsidRPr="009259DC">
        <w:rPr>
          <w:noProof/>
          <w:sz w:val="18"/>
        </w:rPr>
        <w:t>crystal_miller@ccpsnet.net</w:t>
      </w:r>
    </w:p>
    <w:p w:rsidR="0087291F" w:rsidRPr="00285371" w:rsidRDefault="0087291F" w:rsidP="0087291F">
      <w:pPr>
        <w:spacing w:after="0"/>
        <w:rPr>
          <w:sz w:val="18"/>
        </w:rPr>
      </w:pPr>
      <w:r w:rsidRPr="009259DC">
        <w:rPr>
          <w:noProof/>
          <w:sz w:val="18"/>
        </w:rPr>
        <w:t>Noreen</w:t>
      </w:r>
      <w:r w:rsidRPr="00285371">
        <w:rPr>
          <w:sz w:val="18"/>
        </w:rPr>
        <w:t xml:space="preserve"> </w:t>
      </w:r>
      <w:r w:rsidRPr="009259DC">
        <w:rPr>
          <w:noProof/>
          <w:sz w:val="18"/>
        </w:rPr>
        <w:t>Ingram</w:t>
      </w:r>
      <w:r>
        <w:rPr>
          <w:noProof/>
          <w:sz w:val="18"/>
        </w:rPr>
        <w:t xml:space="preserve"> </w:t>
      </w:r>
      <w:r w:rsidRPr="00340B93">
        <w:rPr>
          <w:rFonts w:cstheme="minorHAnsi"/>
          <w:color w:val="000000"/>
          <w:sz w:val="18"/>
          <w:szCs w:val="18"/>
          <w:shd w:val="clear" w:color="auto" w:fill="FFFFFF"/>
        </w:rPr>
        <w:t>noreen_ingram@ccpsnet.net</w:t>
      </w:r>
    </w:p>
    <w:p w:rsidR="0087291F" w:rsidRDefault="0087291F" w:rsidP="0087291F">
      <w:pPr>
        <w:spacing w:after="0"/>
        <w:rPr>
          <w:noProof/>
          <w:sz w:val="16"/>
        </w:rPr>
      </w:pPr>
      <w:r w:rsidRPr="009259DC">
        <w:rPr>
          <w:noProof/>
          <w:sz w:val="16"/>
        </w:rPr>
        <w:t>Participants will engage in various online platforms that will help maximize student discourse, engagement, and active learning. We will demonstrate how to ensure that technology tools are used in meaningful ways to enhance learning. Participants will create activities during the session that can be used immediately afterwards.</w:t>
      </w:r>
    </w:p>
    <w:p w:rsidR="0087291F" w:rsidRDefault="0087291F" w:rsidP="0087291F">
      <w:pPr>
        <w:spacing w:after="0"/>
        <w:rPr>
          <w:sz w:val="16"/>
        </w:rPr>
      </w:pPr>
    </w:p>
    <w:p w:rsidR="0087291F" w:rsidRPr="00285371" w:rsidRDefault="0087291F" w:rsidP="0087291F">
      <w:pPr>
        <w:spacing w:after="0"/>
        <w:rPr>
          <w:b/>
        </w:rPr>
      </w:pPr>
      <w:r w:rsidRPr="009259DC">
        <w:rPr>
          <w:b/>
          <w:noProof/>
        </w:rPr>
        <w:t>37</w:t>
      </w:r>
      <w:r w:rsidRPr="00285371">
        <w:rPr>
          <w:b/>
        </w:rPr>
        <w:t xml:space="preserve"> </w:t>
      </w:r>
      <w:r w:rsidRPr="009259DC">
        <w:rPr>
          <w:b/>
          <w:noProof/>
        </w:rPr>
        <w:t>Teaching Measurement with Mixed-Methods</w:t>
      </w:r>
    </w:p>
    <w:p w:rsidR="0087291F" w:rsidRPr="00285371" w:rsidRDefault="0087291F" w:rsidP="0087291F">
      <w:pPr>
        <w:spacing w:after="0"/>
        <w:rPr>
          <w:sz w:val="18"/>
        </w:rPr>
      </w:pPr>
      <w:r w:rsidRPr="009259DC">
        <w:rPr>
          <w:noProof/>
          <w:sz w:val="18"/>
        </w:rPr>
        <w:t>Freedom Room</w:t>
      </w:r>
    </w:p>
    <w:p w:rsidR="0087291F" w:rsidRPr="00285371" w:rsidRDefault="0087291F" w:rsidP="0087291F">
      <w:pPr>
        <w:spacing w:after="0"/>
        <w:rPr>
          <w:sz w:val="18"/>
        </w:rPr>
      </w:pPr>
      <w:r w:rsidRPr="009259DC">
        <w:rPr>
          <w:noProof/>
          <w:sz w:val="18"/>
        </w:rPr>
        <w:t>Marissa</w:t>
      </w:r>
      <w:r w:rsidRPr="00285371">
        <w:rPr>
          <w:sz w:val="18"/>
        </w:rPr>
        <w:t xml:space="preserve"> </w:t>
      </w:r>
      <w:r w:rsidRPr="009259DC">
        <w:rPr>
          <w:noProof/>
          <w:sz w:val="18"/>
        </w:rPr>
        <w:t>Spencer</w:t>
      </w:r>
      <w:r w:rsidRPr="00285371">
        <w:rPr>
          <w:sz w:val="18"/>
        </w:rPr>
        <w:t xml:space="preserve"> </w:t>
      </w:r>
      <w:r w:rsidRPr="009259DC">
        <w:rPr>
          <w:noProof/>
          <w:sz w:val="18"/>
        </w:rPr>
        <w:t>marissa.spencer@gc.k12.va.us</w:t>
      </w:r>
    </w:p>
    <w:p w:rsidR="0087291F" w:rsidRPr="00285371" w:rsidRDefault="0087291F" w:rsidP="0087291F">
      <w:pPr>
        <w:spacing w:after="0"/>
        <w:rPr>
          <w:sz w:val="18"/>
        </w:rPr>
      </w:pPr>
      <w:r w:rsidRPr="009259DC">
        <w:rPr>
          <w:noProof/>
          <w:sz w:val="18"/>
        </w:rPr>
        <w:t>Deborah</w:t>
      </w:r>
      <w:r w:rsidRPr="00285371">
        <w:rPr>
          <w:sz w:val="18"/>
        </w:rPr>
        <w:t xml:space="preserve"> </w:t>
      </w:r>
      <w:r w:rsidRPr="00340B93">
        <w:rPr>
          <w:rFonts w:cstheme="minorHAnsi"/>
          <w:noProof/>
          <w:sz w:val="18"/>
          <w:szCs w:val="18"/>
        </w:rPr>
        <w:t xml:space="preserve">Armentrout </w:t>
      </w:r>
      <w:r w:rsidRPr="00340B93">
        <w:rPr>
          <w:rFonts w:cstheme="minorHAnsi"/>
          <w:color w:val="000000"/>
          <w:sz w:val="18"/>
          <w:szCs w:val="18"/>
          <w:shd w:val="clear" w:color="auto" w:fill="FFFFFF"/>
        </w:rPr>
        <w:t>Deborah.Armentrout@gc</w:t>
      </w:r>
      <w:r>
        <w:rPr>
          <w:rFonts w:cstheme="minorHAnsi"/>
          <w:color w:val="000000"/>
          <w:sz w:val="18"/>
          <w:szCs w:val="18"/>
          <w:shd w:val="clear" w:color="auto" w:fill="FFFFFF"/>
        </w:rPr>
        <w:t>.</w:t>
      </w:r>
      <w:r w:rsidRPr="00340B93">
        <w:rPr>
          <w:rFonts w:cstheme="minorHAnsi"/>
          <w:color w:val="000000"/>
          <w:sz w:val="18"/>
          <w:szCs w:val="18"/>
          <w:shd w:val="clear" w:color="auto" w:fill="FFFFFF"/>
        </w:rPr>
        <w:t>k12.va.us</w:t>
      </w:r>
      <w:r w:rsidRPr="00340B93">
        <w:rPr>
          <w:rFonts w:cstheme="minorHAnsi"/>
          <w:noProof/>
          <w:sz w:val="18"/>
          <w:szCs w:val="18"/>
        </w:rPr>
        <w:br/>
        <w:t xml:space="preserve">George Rublein </w:t>
      </w:r>
      <w:r w:rsidRPr="00340B93">
        <w:rPr>
          <w:rFonts w:cstheme="minorHAnsi"/>
          <w:color w:val="000000"/>
          <w:sz w:val="18"/>
          <w:szCs w:val="18"/>
          <w:shd w:val="clear" w:color="auto" w:fill="FFFFFF"/>
        </w:rPr>
        <w:t>gtrubl@wm.edu</w:t>
      </w:r>
    </w:p>
    <w:p w:rsidR="0087291F" w:rsidRDefault="0087291F" w:rsidP="0087291F">
      <w:pPr>
        <w:spacing w:after="0"/>
        <w:rPr>
          <w:noProof/>
          <w:sz w:val="16"/>
        </w:rPr>
      </w:pPr>
      <w:r w:rsidRPr="009259DC">
        <w:rPr>
          <w:noProof/>
          <w:sz w:val="16"/>
        </w:rPr>
        <w:t>Experience snippets of four different lessons that align with science, mathematics, and history/ social science standards for grades K – 1. These lessons demonstrate the importance of vertical alignment when making connections to past experiences to enhance  new learning. This session will provide new ideas on teaching mathematics through problem-solving, observations, and investigations.</w:t>
      </w:r>
    </w:p>
    <w:p w:rsidR="0087291F" w:rsidRDefault="0087291F" w:rsidP="0087291F">
      <w:pPr>
        <w:spacing w:after="0"/>
        <w:rPr>
          <w:sz w:val="16"/>
        </w:rPr>
      </w:pPr>
    </w:p>
    <w:p w:rsidR="0087291F" w:rsidRPr="00285371" w:rsidRDefault="0087291F" w:rsidP="0087291F">
      <w:pPr>
        <w:spacing w:after="0"/>
        <w:rPr>
          <w:b/>
        </w:rPr>
      </w:pPr>
      <w:r w:rsidRPr="009259DC">
        <w:rPr>
          <w:b/>
          <w:noProof/>
        </w:rPr>
        <w:t>38</w:t>
      </w:r>
      <w:r w:rsidRPr="00285371">
        <w:rPr>
          <w:b/>
        </w:rPr>
        <w:t xml:space="preserve"> </w:t>
      </w:r>
      <w:r w:rsidRPr="009259DC">
        <w:rPr>
          <w:b/>
          <w:noProof/>
        </w:rPr>
        <w:t>Beyond Rote Practice, Making practice engaging, dynamic, and with number-sense in mind.</w:t>
      </w:r>
    </w:p>
    <w:p w:rsidR="0087291F" w:rsidRPr="00285371" w:rsidRDefault="0087291F" w:rsidP="0087291F">
      <w:pPr>
        <w:spacing w:after="0"/>
        <w:rPr>
          <w:sz w:val="18"/>
        </w:rPr>
      </w:pPr>
      <w:r w:rsidRPr="009259DC">
        <w:rPr>
          <w:noProof/>
          <w:sz w:val="18"/>
        </w:rPr>
        <w:t>Learning Room</w:t>
      </w:r>
    </w:p>
    <w:p w:rsidR="0087291F" w:rsidRPr="00285371" w:rsidRDefault="0087291F" w:rsidP="0087291F">
      <w:pPr>
        <w:spacing w:after="0"/>
        <w:rPr>
          <w:sz w:val="18"/>
        </w:rPr>
      </w:pPr>
      <w:r w:rsidRPr="009259DC">
        <w:rPr>
          <w:noProof/>
          <w:sz w:val="18"/>
        </w:rPr>
        <w:t>Cory</w:t>
      </w:r>
      <w:r w:rsidRPr="00285371">
        <w:rPr>
          <w:sz w:val="18"/>
        </w:rPr>
        <w:t xml:space="preserve"> </w:t>
      </w:r>
      <w:r w:rsidRPr="009259DC">
        <w:rPr>
          <w:noProof/>
          <w:sz w:val="18"/>
        </w:rPr>
        <w:t>Howard</w:t>
      </w:r>
      <w:r w:rsidRPr="00285371">
        <w:rPr>
          <w:sz w:val="18"/>
        </w:rPr>
        <w:t xml:space="preserve"> </w:t>
      </w:r>
      <w:r w:rsidRPr="009259DC">
        <w:rPr>
          <w:noProof/>
          <w:sz w:val="18"/>
        </w:rPr>
        <w:t>CHoward@cainc.com</w:t>
      </w:r>
    </w:p>
    <w:p w:rsidR="0087291F" w:rsidRDefault="0087291F" w:rsidP="0087291F">
      <w:pPr>
        <w:spacing w:after="0"/>
        <w:rPr>
          <w:noProof/>
          <w:sz w:val="16"/>
        </w:rPr>
      </w:pPr>
      <w:r w:rsidRPr="009259DC">
        <w:rPr>
          <w:noProof/>
          <w:sz w:val="16"/>
        </w:rPr>
        <w:t>How can we engage young learners in dynamic practice to support depth of knowledge while developing their number sense through play, games, and conceptual practice? Join this session to explore practice opportunities beyond rote practice.</w:t>
      </w:r>
    </w:p>
    <w:p w:rsidR="0087291F" w:rsidRDefault="0087291F" w:rsidP="0087291F">
      <w:pPr>
        <w:spacing w:after="0"/>
        <w:rPr>
          <w:sz w:val="16"/>
        </w:rPr>
      </w:pPr>
    </w:p>
    <w:p w:rsidR="0087291F" w:rsidRPr="00285371" w:rsidRDefault="0087291F" w:rsidP="0087291F">
      <w:pPr>
        <w:spacing w:after="0"/>
        <w:rPr>
          <w:b/>
        </w:rPr>
      </w:pPr>
      <w:r w:rsidRPr="009259DC">
        <w:rPr>
          <w:b/>
          <w:noProof/>
        </w:rPr>
        <w:t>39</w:t>
      </w:r>
      <w:r w:rsidRPr="00285371">
        <w:rPr>
          <w:b/>
        </w:rPr>
        <w:t xml:space="preserve"> </w:t>
      </w:r>
      <w:r w:rsidRPr="009259DC">
        <w:rPr>
          <w:b/>
          <w:noProof/>
        </w:rPr>
        <w:t>Tricked into Thinking</w:t>
      </w:r>
    </w:p>
    <w:p w:rsidR="0087291F" w:rsidRPr="00285371" w:rsidRDefault="0087291F" w:rsidP="0087291F">
      <w:pPr>
        <w:spacing w:after="0"/>
        <w:rPr>
          <w:sz w:val="18"/>
        </w:rPr>
      </w:pPr>
      <w:r w:rsidRPr="009259DC">
        <w:rPr>
          <w:noProof/>
          <w:sz w:val="18"/>
        </w:rPr>
        <w:t>Green Room</w:t>
      </w:r>
    </w:p>
    <w:p w:rsidR="0087291F" w:rsidRDefault="0087291F" w:rsidP="0087291F">
      <w:pPr>
        <w:spacing w:after="0"/>
        <w:rPr>
          <w:noProof/>
          <w:sz w:val="16"/>
        </w:rPr>
      </w:pPr>
      <w:r w:rsidRPr="00340B93">
        <w:rPr>
          <w:rFonts w:cstheme="minorHAnsi"/>
          <w:color w:val="222222"/>
          <w:sz w:val="18"/>
          <w:szCs w:val="18"/>
          <w:shd w:val="clear" w:color="auto" w:fill="FFFFFF"/>
        </w:rPr>
        <w:t>Patricia Low Patricia.Low@explorelearning.com</w:t>
      </w:r>
      <w:r>
        <w:rPr>
          <w:rFonts w:ascii="Helvetica" w:hAnsi="Helvetica" w:cs="Helvetica"/>
          <w:color w:val="222222"/>
          <w:sz w:val="21"/>
          <w:szCs w:val="21"/>
          <w:shd w:val="clear" w:color="auto" w:fill="FFFFFF"/>
        </w:rPr>
        <w:br/>
      </w:r>
      <w:r w:rsidRPr="009259DC">
        <w:rPr>
          <w:noProof/>
          <w:sz w:val="16"/>
        </w:rPr>
        <w:t>Math needs to be more than just answering a question, we need students to think. Using simulations we can Trick students into Thinking.</w:t>
      </w:r>
    </w:p>
    <w:p w:rsidR="0087291F" w:rsidRDefault="0087291F" w:rsidP="0087291F">
      <w:pPr>
        <w:spacing w:after="0"/>
        <w:rPr>
          <w:sz w:val="16"/>
        </w:rPr>
      </w:pPr>
    </w:p>
    <w:p w:rsidR="0087291F" w:rsidRPr="00285371" w:rsidRDefault="0087291F" w:rsidP="0087291F">
      <w:pPr>
        <w:spacing w:after="0"/>
        <w:rPr>
          <w:b/>
        </w:rPr>
      </w:pPr>
      <w:r w:rsidRPr="009259DC">
        <w:rPr>
          <w:b/>
          <w:noProof/>
        </w:rPr>
        <w:t>40</w:t>
      </w:r>
      <w:r w:rsidRPr="00285371">
        <w:rPr>
          <w:b/>
        </w:rPr>
        <w:t xml:space="preserve"> </w:t>
      </w:r>
      <w:r w:rsidRPr="009259DC">
        <w:rPr>
          <w:b/>
          <w:noProof/>
        </w:rPr>
        <w:t>The Gini is Out: Measuring Health Disparity (A Numerical Investigation of Cancer Data in Virginia)</w:t>
      </w:r>
    </w:p>
    <w:p w:rsidR="0087291F" w:rsidRPr="00285371" w:rsidRDefault="0087291F" w:rsidP="0087291F">
      <w:pPr>
        <w:spacing w:after="0"/>
        <w:rPr>
          <w:sz w:val="18"/>
        </w:rPr>
      </w:pPr>
      <w:r w:rsidRPr="009259DC">
        <w:rPr>
          <w:noProof/>
          <w:sz w:val="18"/>
        </w:rPr>
        <w:t>Gold Room</w:t>
      </w:r>
    </w:p>
    <w:p w:rsidR="0087291F" w:rsidRPr="00285371" w:rsidRDefault="0087291F" w:rsidP="0087291F">
      <w:pPr>
        <w:spacing w:after="0"/>
        <w:rPr>
          <w:sz w:val="18"/>
        </w:rPr>
      </w:pPr>
      <w:r w:rsidRPr="009259DC">
        <w:rPr>
          <w:noProof/>
          <w:sz w:val="18"/>
        </w:rPr>
        <w:t>Maila</w:t>
      </w:r>
      <w:r w:rsidRPr="00285371">
        <w:rPr>
          <w:sz w:val="18"/>
        </w:rPr>
        <w:t xml:space="preserve"> </w:t>
      </w:r>
      <w:r w:rsidRPr="009259DC">
        <w:rPr>
          <w:noProof/>
          <w:sz w:val="18"/>
        </w:rPr>
        <w:t>Brucal-Hallare</w:t>
      </w:r>
      <w:r w:rsidRPr="00285371">
        <w:rPr>
          <w:sz w:val="18"/>
        </w:rPr>
        <w:t xml:space="preserve"> </w:t>
      </w:r>
      <w:r w:rsidRPr="009259DC">
        <w:rPr>
          <w:noProof/>
          <w:sz w:val="18"/>
        </w:rPr>
        <w:t>mcbrucal-hallare@nsu.edu</w:t>
      </w:r>
    </w:p>
    <w:p w:rsidR="0087291F" w:rsidRDefault="0087291F" w:rsidP="0087291F">
      <w:pPr>
        <w:spacing w:after="0"/>
        <w:rPr>
          <w:noProof/>
          <w:sz w:val="16"/>
        </w:rPr>
      </w:pPr>
      <w:r w:rsidRPr="009259DC">
        <w:rPr>
          <w:noProof/>
          <w:sz w:val="16"/>
        </w:rPr>
        <w:t>The Lorenz curve and the Gini index are commonly used in Econometrics as a measure of inequality of income and wealth distribution.  The project aims to apply these tools to quantify health disparity in the state of Virginia.  Health disparities are defined as differences in health that are not only unnecessary and avoidable but, in addition, are considered unfair and unjust.  In particular, we use existing data on mortality due to prostate cancer, colorectal cancer, and breast cancer as published by the Virginia Department of Health, to determine if there is health disparity on these cancer types.  A trapezoidal quadrature rule was designed to numerically approximate the Gini index and a least squares approach was used to find the curve that best fits the Lorenz curve.  Power and Pareto-like functions were used as fitting functions.  The numerical results were used to analyze trends in the Gini indices and provide quantitative evidence to statements on health disparity on cancer.</w:t>
      </w:r>
    </w:p>
    <w:p w:rsidR="00E372E8" w:rsidRDefault="00AA6792"/>
    <w:sectPr w:rsidR="00E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1F"/>
    <w:rsid w:val="003B16CC"/>
    <w:rsid w:val="008677C6"/>
    <w:rsid w:val="0087291F"/>
    <w:rsid w:val="00AA6792"/>
    <w:rsid w:val="00F4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0E6A-1DBD-4F25-8BFE-9C1F394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3118</Words>
  <Characters>17775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Elvira Wills</dc:creator>
  <cp:keywords/>
  <dc:description/>
  <cp:lastModifiedBy>Ian Shenk</cp:lastModifiedBy>
  <cp:revision>2</cp:revision>
  <dcterms:created xsi:type="dcterms:W3CDTF">2022-03-11T13:36:00Z</dcterms:created>
  <dcterms:modified xsi:type="dcterms:W3CDTF">2022-03-11T13:36:00Z</dcterms:modified>
</cp:coreProperties>
</file>